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2B" w:rsidRDefault="0062592B" w:rsidP="0062592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2592B" w:rsidRDefault="0062592B" w:rsidP="0062592B">
      <w:pPr>
        <w:jc w:val="center"/>
        <w:rPr>
          <w:b/>
          <w:spacing w:val="40"/>
          <w:sz w:val="26"/>
          <w:szCs w:val="26"/>
        </w:rPr>
      </w:pPr>
    </w:p>
    <w:p w:rsidR="0062592B" w:rsidRDefault="0062592B" w:rsidP="0062592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F734E5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62592B" w:rsidRPr="007914D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592B" w:rsidRPr="007914D7" w:rsidRDefault="0062592B" w:rsidP="00DE3F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62592B" w:rsidRPr="00A846DD" w:rsidRDefault="0062592B" w:rsidP="00A846DD">
      <w:pPr>
        <w:pStyle w:val="4"/>
        <w:spacing w:before="0" w:after="0"/>
        <w:jc w:val="center"/>
        <w:rPr>
          <w:b w:val="0"/>
          <w:sz w:val="22"/>
          <w:szCs w:val="22"/>
        </w:rPr>
      </w:pPr>
      <w:r w:rsidRPr="00A846DD">
        <w:rPr>
          <w:rFonts w:ascii="Times New Roman" w:hAnsi="Times New Roman"/>
          <w:bCs w:val="0"/>
          <w:sz w:val="22"/>
          <w:szCs w:val="22"/>
        </w:rPr>
        <w:t xml:space="preserve">Примерный перечень вопросов государственного экзамена по направлению </w:t>
      </w:r>
    </w:p>
    <w:p w:rsidR="009E23F8" w:rsidRPr="00A846DD" w:rsidRDefault="009E23F8" w:rsidP="00A846DD">
      <w:pPr>
        <w:pStyle w:val="Style6"/>
        <w:widowControl/>
        <w:spacing w:line="240" w:lineRule="auto"/>
        <w:ind w:left="357"/>
        <w:rPr>
          <w:b/>
          <w:bCs/>
          <w:sz w:val="22"/>
          <w:szCs w:val="22"/>
        </w:rPr>
      </w:pPr>
      <w:r w:rsidRPr="00A846DD">
        <w:rPr>
          <w:b/>
          <w:bCs/>
          <w:sz w:val="22"/>
          <w:szCs w:val="22"/>
        </w:rPr>
        <w:t xml:space="preserve"> «</w:t>
      </w:r>
      <w:r w:rsidR="004C23F8">
        <w:rPr>
          <w:b/>
          <w:bCs/>
          <w:sz w:val="22"/>
          <w:szCs w:val="22"/>
        </w:rPr>
        <w:t>Психология</w:t>
      </w:r>
      <w:r w:rsidRPr="00A846DD">
        <w:rPr>
          <w:b/>
          <w:bCs/>
          <w:sz w:val="22"/>
          <w:szCs w:val="22"/>
        </w:rPr>
        <w:t>»</w:t>
      </w:r>
      <w:r w:rsidRPr="00A846DD">
        <w:rPr>
          <w:b/>
          <w:bCs/>
          <w:sz w:val="22"/>
          <w:szCs w:val="22"/>
        </w:rPr>
        <w:cr/>
        <w:t xml:space="preserve"> направленность: «</w:t>
      </w:r>
      <w:r w:rsidR="00134CF3">
        <w:rPr>
          <w:b/>
          <w:bCs/>
          <w:sz w:val="22"/>
          <w:szCs w:val="22"/>
        </w:rPr>
        <w:t>Клиническая</w:t>
      </w:r>
      <w:r w:rsidR="004C23F8">
        <w:rPr>
          <w:b/>
          <w:bCs/>
          <w:sz w:val="22"/>
          <w:szCs w:val="22"/>
        </w:rPr>
        <w:t xml:space="preserve"> психология</w:t>
      </w:r>
      <w:r w:rsidRPr="00A846DD">
        <w:rPr>
          <w:b/>
          <w:bCs/>
          <w:sz w:val="22"/>
          <w:szCs w:val="22"/>
        </w:rPr>
        <w:t>»</w:t>
      </w:r>
    </w:p>
    <w:p w:rsidR="0062592B" w:rsidRPr="00A846DD" w:rsidRDefault="0062592B" w:rsidP="00A846DD">
      <w:pPr>
        <w:jc w:val="center"/>
        <w:rPr>
          <w:b/>
          <w:sz w:val="22"/>
          <w:szCs w:val="22"/>
        </w:rPr>
      </w:pPr>
    </w:p>
    <w:p w:rsidR="00C2364E" w:rsidRPr="00E87B0B" w:rsidRDefault="00C2364E" w:rsidP="00C2364E">
      <w:pPr>
        <w:tabs>
          <w:tab w:val="left" w:pos="284"/>
          <w:tab w:val="left" w:pos="1276"/>
        </w:tabs>
        <w:jc w:val="center"/>
        <w:rPr>
          <w:b/>
        </w:rPr>
      </w:pPr>
      <w:r w:rsidRPr="00E87B0B">
        <w:rPr>
          <w:b/>
        </w:rPr>
        <w:t xml:space="preserve">Общие вопросы </w:t>
      </w:r>
      <w:r w:rsidR="00EE198F">
        <w:rPr>
          <w:b/>
        </w:rPr>
        <w:t>психологии</w:t>
      </w:r>
    </w:p>
    <w:p w:rsidR="00C2364E" w:rsidRPr="00E87B0B" w:rsidRDefault="00C2364E" w:rsidP="00C2364E">
      <w:pPr>
        <w:tabs>
          <w:tab w:val="left" w:pos="284"/>
          <w:tab w:val="left" w:pos="1276"/>
        </w:tabs>
        <w:jc w:val="center"/>
        <w:rPr>
          <w:b/>
        </w:rPr>
      </w:pP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Предмет, задачи и основные разделы психологии как науки.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История становления психологии: основные этапы развития психологической мысли.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Психология как наука и практика: связь фундаментальных и прикладных исследований.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Методы психологии: наблюдение, эксперимент, беседа, тестирование, анализ продуктов деятельности.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Этические принципы психологического исследования и практической работы психолога.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Психика и сознание: основные подходы к их пониманию.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Ощущение и восприятие: закономерности, виды, свойства.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Внимание: виды, свойства, нарушения и способы диагностики.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Память: процессы, виды, закономерности развития и индивидуальные особенности.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Мышление и речь: виды мышления, операции, связь мышления и языка.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Воображение: виды, функции, развитие в онтогенезе.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Эмоции и чувства: функции, классификация, эмоциональная регуляция поведения.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Воля и волевые качества личности.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Мотивация и потребности как основа деятельности человека.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Деятельность: структура, виды, навыки, умения, привычки.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Личность в психологии: основные подходы к пониманию структуры личности.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Темперамент: типы, свойства, биологические основы.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Характер: структура, формирование, акцентуации.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Способности: общие и специальные, задатки и условия развития способностей.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Возрастная периодизация психического развития человека.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Психическое развитие в детском возрасте: основные закономерности и факторы.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Подростковый возраст: психологические особенности, кризисы и задачи развития.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Юношеский возраст: формирование самосознания, профессионального самоопределения.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Социальная психология: предмет, основные феномены, методы исследования.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Общение как психологический процесс: структура, функции, средства.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Малая группа и коллектив: структура, динамика, лидерство, групповые нормы.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Межличностные отношения и межличностное восприятие.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 xml:space="preserve">Стресс, фрустрация, конфликт: психологические механизмы и способы </w:t>
      </w:r>
      <w:proofErr w:type="spellStart"/>
      <w:r w:rsidRPr="00E87B0B">
        <w:t>совладания</w:t>
      </w:r>
      <w:proofErr w:type="spellEnd"/>
      <w:r w:rsidRPr="00E87B0B">
        <w:t>.</w:t>
      </w:r>
    </w:p>
    <w:p w:rsidR="00B83AF8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Психология индивидуальных различий: способности, стиль деятельности, личностные особенности.</w:t>
      </w:r>
    </w:p>
    <w:p w:rsidR="00F64A8D" w:rsidRPr="00E87B0B" w:rsidRDefault="00B83AF8" w:rsidP="00D00021">
      <w:pPr>
        <w:pStyle w:val="a5"/>
        <w:numPr>
          <w:ilvl w:val="0"/>
          <w:numId w:val="11"/>
        </w:numPr>
        <w:tabs>
          <w:tab w:val="left" w:pos="284"/>
          <w:tab w:val="left" w:pos="851"/>
          <w:tab w:val="left" w:pos="1276"/>
        </w:tabs>
        <w:jc w:val="both"/>
      </w:pPr>
      <w:r w:rsidRPr="00E87B0B">
        <w:t>Профессиональная деятельность психолога: направления, компетенции, ответственность.</w:t>
      </w:r>
    </w:p>
    <w:p w:rsidR="00D00021" w:rsidRDefault="00D00021" w:rsidP="00B83AF8">
      <w:pPr>
        <w:pStyle w:val="a5"/>
        <w:tabs>
          <w:tab w:val="left" w:pos="284"/>
          <w:tab w:val="left" w:pos="851"/>
          <w:tab w:val="left" w:pos="1276"/>
        </w:tabs>
        <w:ind w:left="0"/>
        <w:jc w:val="both"/>
      </w:pPr>
    </w:p>
    <w:p w:rsidR="00EE198F" w:rsidRPr="00E87B0B" w:rsidRDefault="00EE198F" w:rsidP="00EE198F">
      <w:pPr>
        <w:tabs>
          <w:tab w:val="left" w:pos="284"/>
          <w:tab w:val="left" w:pos="851"/>
          <w:tab w:val="left" w:pos="1276"/>
        </w:tabs>
        <w:spacing w:after="120"/>
        <w:jc w:val="center"/>
        <w:rPr>
          <w:b/>
        </w:rPr>
      </w:pPr>
      <w:r>
        <w:rPr>
          <w:b/>
        </w:rPr>
        <w:t>Специальные вопросы психологии</w:t>
      </w:r>
      <w:r w:rsidRPr="00E87B0B">
        <w:rPr>
          <w:b/>
        </w:rPr>
        <w:t xml:space="preserve"> 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Основные направления современной психологии и их предмет исследования.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теория деятельности А.Н. Леонтьева: основные положения.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lastRenderedPageBreak/>
        <w:t>Культурно-историческая теория Л.С. Выготского: развитие высших психических функций.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Проблема соотношения обучения и развития в психологии.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сущность возрастных кризисов.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Сенсорное и интеллектуальное развитие ребенка в онтогенезе.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особенности раннего и дошкольного возраста.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Развитие произвольности и </w:t>
      </w:r>
      <w:proofErr w:type="spellStart"/>
      <w:r>
        <w:t>саморегуляции</w:t>
      </w:r>
      <w:proofErr w:type="spellEnd"/>
      <w:r>
        <w:t xml:space="preserve"> в детском возрасте.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Формирование самосознания и Я-концепции личности.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Самооценка, уровень притязаний и их роль в поведении личности.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механизмы формирования мотивации достижения успеха и избегания неудачи.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Индивидуальный стиль деятельности и его психологические особенности.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принятия решений: основные подходы и факторы влияния.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Психологические механизмы </w:t>
      </w:r>
      <w:proofErr w:type="spellStart"/>
      <w:r>
        <w:t>копинг</w:t>
      </w:r>
      <w:proofErr w:type="spellEnd"/>
      <w:r>
        <w:t>-поведения.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Эмоциональный интеллект: структура, развитие, значение в деятельности.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лидерства: основные теории и стили руководства.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межличностной аттракции: симпатия, любовь, дружба.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Групповая динамика: стадии развития группы и групповые процессы.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особенности больших социальных групп.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Стереотипы, предрассудки и установки в социальной психологии.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агрессии: виды, причины, механизмы и профилактика.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Психология </w:t>
      </w:r>
      <w:proofErr w:type="spellStart"/>
      <w:r>
        <w:t>девиантного</w:t>
      </w:r>
      <w:proofErr w:type="spellEnd"/>
      <w:r>
        <w:t xml:space="preserve"> поведения: основные причины и формы проявления.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Психологические особенности общения в конфликтной ситуации.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Манипуляция в общении: признаки, механизмы, способы противодействия.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характеристика профессионального выгорания.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Психология труда: профессиональная пригодность, адаптация и эффективность деятельности.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диагностика личности: основные подходы, методы и критерии надежности.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 xml:space="preserve">Психометрические основы тестирования: надежность, </w:t>
      </w:r>
      <w:proofErr w:type="spellStart"/>
      <w:r>
        <w:t>валидность</w:t>
      </w:r>
      <w:proofErr w:type="spellEnd"/>
      <w:r>
        <w:t>, стандартизация.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Психологическая помощь в критических и чрезвычайных ситуациях.</w:t>
      </w:r>
    </w:p>
    <w:p w:rsidR="00EE198F" w:rsidRDefault="00EE198F" w:rsidP="00EE198F">
      <w:pPr>
        <w:pStyle w:val="a5"/>
        <w:numPr>
          <w:ilvl w:val="0"/>
          <w:numId w:val="12"/>
        </w:numPr>
        <w:tabs>
          <w:tab w:val="left" w:pos="284"/>
          <w:tab w:val="left" w:pos="851"/>
          <w:tab w:val="left" w:pos="1276"/>
        </w:tabs>
        <w:jc w:val="both"/>
      </w:pPr>
      <w:r>
        <w:t>Профессиональная идентичность психолога и пути ее формирования.</w:t>
      </w:r>
    </w:p>
    <w:p w:rsidR="00EE198F" w:rsidRPr="00E87B0B" w:rsidRDefault="00EE198F" w:rsidP="00B83AF8">
      <w:pPr>
        <w:pStyle w:val="a5"/>
        <w:tabs>
          <w:tab w:val="left" w:pos="284"/>
          <w:tab w:val="left" w:pos="851"/>
          <w:tab w:val="left" w:pos="1276"/>
        </w:tabs>
        <w:ind w:left="0"/>
        <w:jc w:val="both"/>
      </w:pPr>
    </w:p>
    <w:p w:rsidR="0062592B" w:rsidRPr="00E87B0B" w:rsidRDefault="0062592B" w:rsidP="00835433">
      <w:pPr>
        <w:tabs>
          <w:tab w:val="left" w:pos="0"/>
          <w:tab w:val="left" w:pos="284"/>
          <w:tab w:val="left" w:pos="1276"/>
        </w:tabs>
        <w:spacing w:after="120" w:line="276" w:lineRule="auto"/>
        <w:jc w:val="center"/>
        <w:rPr>
          <w:b/>
        </w:rPr>
      </w:pPr>
      <w:r w:rsidRPr="00E87B0B">
        <w:rPr>
          <w:b/>
        </w:rPr>
        <w:t>Вопросы по направленности «</w:t>
      </w:r>
      <w:r w:rsidR="00E87B0B" w:rsidRPr="00E87B0B">
        <w:rPr>
          <w:b/>
        </w:rPr>
        <w:t>Клиническая психология</w:t>
      </w:r>
      <w:r w:rsidRPr="00E87B0B">
        <w:rPr>
          <w:b/>
        </w:rPr>
        <w:t>»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Клиническая психология: предмет, задачи, место в системе психологических и медицинских наук.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История развития клинической психологии и основные направления.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Норма и патология в психологии: критерии разграничения.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Психологическая структура болезни: влияние заболевания на личность и поведение.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proofErr w:type="spellStart"/>
      <w:r w:rsidRPr="00E87B0B">
        <w:t>Психосоматика</w:t>
      </w:r>
      <w:proofErr w:type="spellEnd"/>
      <w:r w:rsidRPr="00E87B0B">
        <w:t>: основные представления, механизмы и направления изучения.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Психологические особенности больного человека.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Медицинская психология: цели и задачи психолога в системе здравоохранения.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Психологическая диагностика в клинической психологии: методы и принципы.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Психопатологические синдромы: общая характеристика и значение для психолога.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Нарушения восприятия, памяти, внимания и мышления при психических расстройствах.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Нейропсихология как раздел клинической психологии: предмет и методы.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 xml:space="preserve">Основные положения отечественной нейропсихологии и вклад А.Р. </w:t>
      </w:r>
      <w:proofErr w:type="spellStart"/>
      <w:r w:rsidRPr="00E87B0B">
        <w:t>Лурии</w:t>
      </w:r>
      <w:proofErr w:type="spellEnd"/>
      <w:r w:rsidRPr="00E87B0B">
        <w:t>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Локальные поражения мозга и их психологические проявления.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Афазии, агнозии, апраксии: нейропсихологическая характеристика.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Органические и функциональные нарушения психики: различия и диагностическое значение.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Психологические особенности при невротических расстройствах.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lastRenderedPageBreak/>
        <w:t>Психологические особенности при тревожных и депрессивных состояниях.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Кризисные состояния и психологическая помощь при них.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Суицидальное поведение: психологические факторы риска и принципы профилактики.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proofErr w:type="spellStart"/>
      <w:r w:rsidRPr="00E87B0B">
        <w:t>Аддиктивное</w:t>
      </w:r>
      <w:proofErr w:type="spellEnd"/>
      <w:r w:rsidRPr="00E87B0B">
        <w:t xml:space="preserve"> поведение: виды зависимостей, психологические механизмы, помощь.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Психология больных с хроническими соматическими заболеваниями.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Психологическая помощь и сопровождение в медицинской реабилитации.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Психологические аспекты нарушений развития у детей.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Задержка психического развития, умственная отсталость, расстройства аутистического спектра: общая характеристика.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Эмоционально-волевые нарушения в клинической психологии.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Психологическая реабилитация пациентов с неврологическими и психическими нарушениями.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 xml:space="preserve">Психотерапия и </w:t>
      </w:r>
      <w:proofErr w:type="spellStart"/>
      <w:r w:rsidRPr="00E87B0B">
        <w:t>психокоррекция</w:t>
      </w:r>
      <w:proofErr w:type="spellEnd"/>
      <w:r w:rsidRPr="00E87B0B">
        <w:t xml:space="preserve"> в клинической практике: границы компетенции психолога.</w:t>
      </w:r>
      <w:bookmarkStart w:id="0" w:name="_GoBack"/>
      <w:bookmarkEnd w:id="0"/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Патопсихологическое исследование: задачи, этапы и интерпретация результатов.</w:t>
      </w:r>
    </w:p>
    <w:p w:rsidR="00E87B0B" w:rsidRPr="00E87B0B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</w:pPr>
      <w:r w:rsidRPr="00E87B0B">
        <w:t>Этика и деонтология клинического психолога: взаимодействие с пациентом и медицинским персоналом.</w:t>
      </w:r>
    </w:p>
    <w:p w:rsidR="003A719F" w:rsidRPr="00AA4C33" w:rsidRDefault="00E87B0B" w:rsidP="00E87B0B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</w:rPr>
      </w:pPr>
      <w:r w:rsidRPr="00E87B0B">
        <w:t>Междисциплинарное взаимодействие клинического психолога с врачами, педагогами и социальными службами.</w:t>
      </w:r>
    </w:p>
    <w:sectPr w:rsidR="003A719F" w:rsidRPr="00AA4C33" w:rsidSect="00C813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A52"/>
    <w:multiLevelType w:val="hybridMultilevel"/>
    <w:tmpl w:val="F54A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5F"/>
    <w:multiLevelType w:val="hybridMultilevel"/>
    <w:tmpl w:val="6D48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6B0F"/>
    <w:multiLevelType w:val="hybridMultilevel"/>
    <w:tmpl w:val="E37A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5268"/>
    <w:multiLevelType w:val="hybridMultilevel"/>
    <w:tmpl w:val="5B149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344E8"/>
    <w:multiLevelType w:val="hybridMultilevel"/>
    <w:tmpl w:val="55C611C6"/>
    <w:lvl w:ilvl="0" w:tplc="694AA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C6B79"/>
    <w:multiLevelType w:val="multilevel"/>
    <w:tmpl w:val="7FE2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2E3FD5"/>
    <w:multiLevelType w:val="hybridMultilevel"/>
    <w:tmpl w:val="2A8E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B728B"/>
    <w:multiLevelType w:val="hybridMultilevel"/>
    <w:tmpl w:val="FAFE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01507"/>
    <w:multiLevelType w:val="hybridMultilevel"/>
    <w:tmpl w:val="5B149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22"/>
    <w:rsid w:val="0013391B"/>
    <w:rsid w:val="00134CF3"/>
    <w:rsid w:val="002A5B22"/>
    <w:rsid w:val="002A5E73"/>
    <w:rsid w:val="00322F63"/>
    <w:rsid w:val="003A719F"/>
    <w:rsid w:val="004827B7"/>
    <w:rsid w:val="004C23F8"/>
    <w:rsid w:val="00580C69"/>
    <w:rsid w:val="0062592B"/>
    <w:rsid w:val="00746B36"/>
    <w:rsid w:val="007A3738"/>
    <w:rsid w:val="00802D3D"/>
    <w:rsid w:val="0081019B"/>
    <w:rsid w:val="008237CF"/>
    <w:rsid w:val="00835433"/>
    <w:rsid w:val="009E23F8"/>
    <w:rsid w:val="00A846DD"/>
    <w:rsid w:val="00AA4C33"/>
    <w:rsid w:val="00AC453D"/>
    <w:rsid w:val="00B83AF8"/>
    <w:rsid w:val="00B93BEE"/>
    <w:rsid w:val="00BE2BD2"/>
    <w:rsid w:val="00C2364E"/>
    <w:rsid w:val="00C300C4"/>
    <w:rsid w:val="00C5437D"/>
    <w:rsid w:val="00C81362"/>
    <w:rsid w:val="00C96498"/>
    <w:rsid w:val="00D00021"/>
    <w:rsid w:val="00E87B0B"/>
    <w:rsid w:val="00ED2A62"/>
    <w:rsid w:val="00EE198F"/>
    <w:rsid w:val="00EE4A0C"/>
    <w:rsid w:val="00F15C0B"/>
    <w:rsid w:val="00F64A8D"/>
    <w:rsid w:val="00F734E5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F897"/>
  <w15:chartTrackingRefBased/>
  <w15:docId w15:val="{AAB00D5F-4348-4758-8DB3-0B92998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259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92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2592B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4">
    <w:name w:val="Основной текст Знак"/>
    <w:basedOn w:val="a0"/>
    <w:link w:val="a3"/>
    <w:rsid w:val="0062592B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35433"/>
    <w:pPr>
      <w:ind w:left="720"/>
      <w:contextualSpacing/>
    </w:pPr>
  </w:style>
  <w:style w:type="paragraph" w:customStyle="1" w:styleId="Style6">
    <w:name w:val="Style6"/>
    <w:basedOn w:val="a"/>
    <w:uiPriority w:val="99"/>
    <w:rsid w:val="009E23F8"/>
    <w:pPr>
      <w:spacing w:line="4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Абрамова Екатерина Алексеевна</cp:lastModifiedBy>
  <cp:revision>33</cp:revision>
  <dcterms:created xsi:type="dcterms:W3CDTF">2018-11-15T07:44:00Z</dcterms:created>
  <dcterms:modified xsi:type="dcterms:W3CDTF">2026-06-29T14:52:00Z</dcterms:modified>
</cp:coreProperties>
</file>