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114F" w:rsidRPr="0048114F" w:rsidRDefault="00577D0E" w:rsidP="0048114F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Дисциплина «Экономика и организация производства</w:t>
      </w:r>
      <w:r w:rsidR="0048114F" w:rsidRPr="0048114F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»</w:t>
      </w:r>
    </w:p>
    <w:p w:rsidR="0048114F" w:rsidRPr="0048114F" w:rsidRDefault="0048114F" w:rsidP="0048114F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48114F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Темы курсовых работ</w:t>
      </w:r>
    </w:p>
    <w:p w:rsidR="0048114F" w:rsidRDefault="0048114F" w:rsidP="0048114F">
      <w:pPr>
        <w:shd w:val="clear" w:color="auto" w:fill="FFFFFF"/>
        <w:spacing w:after="0" w:line="360" w:lineRule="auto"/>
        <w:jc w:val="center"/>
        <w:textAlignment w:val="baseline"/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</w:pPr>
    </w:p>
    <w:p w:rsidR="00FC764C" w:rsidRPr="00C72B54" w:rsidRDefault="00972006" w:rsidP="00C72B54">
      <w:pPr>
        <w:pStyle w:val="a3"/>
        <w:numPr>
          <w:ilvl w:val="0"/>
          <w:numId w:val="2"/>
        </w:numPr>
        <w:shd w:val="clear" w:color="auto" w:fill="FFFFFF"/>
        <w:spacing w:after="0" w:line="360" w:lineRule="auto"/>
        <w:ind w:left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C72B54">
        <w:rPr>
          <w:rFonts w:ascii="Times New Roman" w:hAnsi="Times New Roman" w:cs="Times New Roman"/>
          <w:sz w:val="28"/>
          <w:szCs w:val="28"/>
        </w:rPr>
        <w:t>Организация производственного процесса на предприятии</w:t>
      </w:r>
    </w:p>
    <w:p w:rsidR="00972006" w:rsidRPr="00C72B54" w:rsidRDefault="00972006" w:rsidP="00C72B54">
      <w:pPr>
        <w:pStyle w:val="a3"/>
        <w:numPr>
          <w:ilvl w:val="0"/>
          <w:numId w:val="2"/>
        </w:numPr>
        <w:shd w:val="clear" w:color="auto" w:fill="FFFFFF"/>
        <w:spacing w:after="0" w:line="360" w:lineRule="auto"/>
        <w:ind w:left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C72B54">
        <w:rPr>
          <w:rFonts w:ascii="Times New Roman" w:hAnsi="Times New Roman" w:cs="Times New Roman"/>
          <w:sz w:val="28"/>
          <w:szCs w:val="28"/>
        </w:rPr>
        <w:t>Типы производства и их технико-экономическая характеристика</w:t>
      </w:r>
    </w:p>
    <w:p w:rsidR="00972006" w:rsidRPr="00C72B54" w:rsidRDefault="00972006" w:rsidP="00C72B54">
      <w:pPr>
        <w:pStyle w:val="a3"/>
        <w:numPr>
          <w:ilvl w:val="0"/>
          <w:numId w:val="2"/>
        </w:numPr>
        <w:shd w:val="clear" w:color="auto" w:fill="FFFFFF"/>
        <w:spacing w:after="0" w:line="360" w:lineRule="auto"/>
        <w:ind w:left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C72B54">
        <w:rPr>
          <w:rFonts w:ascii="Times New Roman" w:hAnsi="Times New Roman" w:cs="Times New Roman"/>
          <w:sz w:val="28"/>
          <w:szCs w:val="28"/>
        </w:rPr>
        <w:t>Концентрация и комбинирование производства и их эффективность</w:t>
      </w:r>
    </w:p>
    <w:p w:rsidR="00972006" w:rsidRPr="00C72B54" w:rsidRDefault="00972006" w:rsidP="00C72B54">
      <w:pPr>
        <w:pStyle w:val="a3"/>
        <w:numPr>
          <w:ilvl w:val="0"/>
          <w:numId w:val="2"/>
        </w:numPr>
        <w:shd w:val="clear" w:color="auto" w:fill="FFFFFF"/>
        <w:spacing w:after="0" w:line="360" w:lineRule="auto"/>
        <w:ind w:left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C72B54">
        <w:rPr>
          <w:rFonts w:ascii="Times New Roman" w:hAnsi="Times New Roman" w:cs="Times New Roman"/>
          <w:sz w:val="28"/>
          <w:szCs w:val="28"/>
        </w:rPr>
        <w:t>Тенденции развития производственной инфраструктуры</w:t>
      </w:r>
    </w:p>
    <w:p w:rsidR="00972006" w:rsidRPr="00C72B54" w:rsidRDefault="00C72B54" w:rsidP="00C72B54">
      <w:pPr>
        <w:pStyle w:val="a3"/>
        <w:numPr>
          <w:ilvl w:val="0"/>
          <w:numId w:val="2"/>
        </w:numPr>
        <w:shd w:val="clear" w:color="auto" w:fill="FFFFFF"/>
        <w:spacing w:after="0" w:line="360" w:lineRule="auto"/>
        <w:ind w:left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C72B54">
        <w:rPr>
          <w:rFonts w:ascii="Times New Roman" w:hAnsi="Times New Roman" w:cs="Times New Roman"/>
          <w:sz w:val="28"/>
          <w:szCs w:val="28"/>
        </w:rPr>
        <w:t>Бизнес-план создания нового производства</w:t>
      </w:r>
    </w:p>
    <w:p w:rsidR="00C72B54" w:rsidRDefault="00C72B54" w:rsidP="00C72B54">
      <w:pPr>
        <w:pStyle w:val="a3"/>
        <w:numPr>
          <w:ilvl w:val="0"/>
          <w:numId w:val="2"/>
        </w:numPr>
        <w:shd w:val="clear" w:color="auto" w:fill="FFFFFF"/>
        <w:spacing w:after="0" w:line="360" w:lineRule="auto"/>
        <w:ind w:left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C72B54">
        <w:rPr>
          <w:rFonts w:ascii="Times New Roman" w:hAnsi="Times New Roman" w:cs="Times New Roman"/>
          <w:sz w:val="28"/>
          <w:szCs w:val="28"/>
        </w:rPr>
        <w:t>Оценка эффективности специализации производства и обоснование путей ее повышения</w:t>
      </w:r>
    </w:p>
    <w:p w:rsidR="00C72B54" w:rsidRPr="00F55EED" w:rsidRDefault="00F55EED" w:rsidP="00C72B54">
      <w:pPr>
        <w:pStyle w:val="a3"/>
        <w:numPr>
          <w:ilvl w:val="0"/>
          <w:numId w:val="2"/>
        </w:numPr>
        <w:shd w:val="clear" w:color="auto" w:fill="FFFFFF"/>
        <w:spacing w:after="0" w:line="360" w:lineRule="auto"/>
        <w:ind w:left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F55EED">
        <w:rPr>
          <w:rFonts w:ascii="Times New Roman" w:hAnsi="Times New Roman" w:cs="Times New Roman"/>
          <w:sz w:val="28"/>
          <w:szCs w:val="28"/>
        </w:rPr>
        <w:t>Динамика и структура производства: понятие и тенденции</w:t>
      </w:r>
    </w:p>
    <w:p w:rsidR="00F55EED" w:rsidRPr="00F55EED" w:rsidRDefault="00F55EED" w:rsidP="00C72B54">
      <w:pPr>
        <w:pStyle w:val="a3"/>
        <w:numPr>
          <w:ilvl w:val="0"/>
          <w:numId w:val="2"/>
        </w:numPr>
        <w:shd w:val="clear" w:color="auto" w:fill="FFFFFF"/>
        <w:spacing w:after="0" w:line="360" w:lineRule="auto"/>
        <w:ind w:left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F55EED">
        <w:rPr>
          <w:rFonts w:ascii="Times New Roman" w:hAnsi="Times New Roman" w:cs="Times New Roman"/>
          <w:sz w:val="28"/>
          <w:szCs w:val="28"/>
        </w:rPr>
        <w:t>Перестройка технологической структуры производства</w:t>
      </w:r>
    </w:p>
    <w:p w:rsidR="00F55EED" w:rsidRPr="00F55EED" w:rsidRDefault="00F55EED" w:rsidP="00C72B54">
      <w:pPr>
        <w:pStyle w:val="a3"/>
        <w:numPr>
          <w:ilvl w:val="0"/>
          <w:numId w:val="2"/>
        </w:numPr>
        <w:shd w:val="clear" w:color="auto" w:fill="FFFFFF"/>
        <w:spacing w:after="0" w:line="360" w:lineRule="auto"/>
        <w:ind w:left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F55EED">
        <w:rPr>
          <w:rFonts w:ascii="Times New Roman" w:hAnsi="Times New Roman" w:cs="Times New Roman"/>
          <w:sz w:val="28"/>
          <w:szCs w:val="28"/>
        </w:rPr>
        <w:t>Принципы организации производства и типы промышленного производства</w:t>
      </w:r>
    </w:p>
    <w:p w:rsidR="00F55EED" w:rsidRDefault="00F55EED" w:rsidP="00C72B54">
      <w:pPr>
        <w:pStyle w:val="a3"/>
        <w:numPr>
          <w:ilvl w:val="0"/>
          <w:numId w:val="2"/>
        </w:numPr>
        <w:shd w:val="clear" w:color="auto" w:fill="FFFFFF"/>
        <w:spacing w:after="0" w:line="360" w:lineRule="auto"/>
        <w:ind w:left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F55EED">
        <w:rPr>
          <w:rFonts w:ascii="Times New Roman" w:hAnsi="Times New Roman" w:cs="Times New Roman"/>
          <w:sz w:val="28"/>
          <w:szCs w:val="28"/>
        </w:rPr>
        <w:t xml:space="preserve"> Объём и ди</w:t>
      </w:r>
      <w:bookmarkStart w:id="0" w:name="_GoBack"/>
      <w:bookmarkEnd w:id="0"/>
      <w:r w:rsidRPr="00F55EED">
        <w:rPr>
          <w:rFonts w:ascii="Times New Roman" w:hAnsi="Times New Roman" w:cs="Times New Roman"/>
          <w:sz w:val="28"/>
          <w:szCs w:val="28"/>
        </w:rPr>
        <w:t>намика производства продукции предприятия</w:t>
      </w:r>
    </w:p>
    <w:p w:rsidR="00F55EED" w:rsidRDefault="00F55EED" w:rsidP="00C72B54">
      <w:pPr>
        <w:pStyle w:val="a3"/>
        <w:numPr>
          <w:ilvl w:val="0"/>
          <w:numId w:val="2"/>
        </w:numPr>
        <w:shd w:val="clear" w:color="auto" w:fill="FFFFFF"/>
        <w:spacing w:after="0" w:line="360" w:lineRule="auto"/>
        <w:ind w:left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C522E">
        <w:rPr>
          <w:rFonts w:ascii="Times New Roman" w:hAnsi="Times New Roman" w:cs="Times New Roman"/>
          <w:sz w:val="28"/>
          <w:szCs w:val="28"/>
        </w:rPr>
        <w:t xml:space="preserve">Производство и продажа продукции предприятия в условиях </w:t>
      </w:r>
      <w:r w:rsidR="008A69CC">
        <w:rPr>
          <w:rFonts w:ascii="Times New Roman" w:hAnsi="Times New Roman" w:cs="Times New Roman"/>
          <w:sz w:val="28"/>
          <w:szCs w:val="28"/>
        </w:rPr>
        <w:t>сезонности спроса</w:t>
      </w:r>
    </w:p>
    <w:p w:rsidR="008A69CC" w:rsidRPr="006264E8" w:rsidRDefault="008A69CC" w:rsidP="00C72B54">
      <w:pPr>
        <w:pStyle w:val="a3"/>
        <w:numPr>
          <w:ilvl w:val="0"/>
          <w:numId w:val="2"/>
        </w:numPr>
        <w:shd w:val="clear" w:color="auto" w:fill="FFFFFF"/>
        <w:spacing w:after="0" w:line="360" w:lineRule="auto"/>
        <w:ind w:left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6264E8">
        <w:rPr>
          <w:rFonts w:ascii="Times New Roman" w:hAnsi="Times New Roman" w:cs="Times New Roman"/>
          <w:sz w:val="28"/>
          <w:szCs w:val="28"/>
        </w:rPr>
        <w:t xml:space="preserve"> Внутрипроизводственные резервы повышения объёма производства продукции предприятия</w:t>
      </w:r>
    </w:p>
    <w:p w:rsidR="008A69CC" w:rsidRPr="006264E8" w:rsidRDefault="008A69CC" w:rsidP="00C72B54">
      <w:pPr>
        <w:pStyle w:val="a3"/>
        <w:numPr>
          <w:ilvl w:val="0"/>
          <w:numId w:val="2"/>
        </w:numPr>
        <w:shd w:val="clear" w:color="auto" w:fill="FFFFFF"/>
        <w:spacing w:after="0" w:line="360" w:lineRule="auto"/>
        <w:ind w:left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6264E8">
        <w:rPr>
          <w:rFonts w:ascii="Times New Roman" w:hAnsi="Times New Roman" w:cs="Times New Roman"/>
          <w:sz w:val="28"/>
          <w:szCs w:val="28"/>
        </w:rPr>
        <w:t xml:space="preserve"> Производственная программа предприятия и пути её формирования</w:t>
      </w:r>
    </w:p>
    <w:p w:rsidR="008A69CC" w:rsidRPr="006264E8" w:rsidRDefault="008A69CC" w:rsidP="008A69CC">
      <w:pPr>
        <w:pStyle w:val="a3"/>
        <w:numPr>
          <w:ilvl w:val="0"/>
          <w:numId w:val="2"/>
        </w:numPr>
        <w:shd w:val="clear" w:color="auto" w:fill="FFFFFF"/>
        <w:spacing w:after="0" w:line="360" w:lineRule="auto"/>
        <w:ind w:left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6264E8">
        <w:rPr>
          <w:rFonts w:ascii="Times New Roman" w:hAnsi="Times New Roman" w:cs="Times New Roman"/>
          <w:sz w:val="28"/>
          <w:szCs w:val="28"/>
        </w:rPr>
        <w:t xml:space="preserve"> Организация управления производственными запасами</w:t>
      </w:r>
    </w:p>
    <w:p w:rsidR="008A69CC" w:rsidRPr="006264E8" w:rsidRDefault="001436B3" w:rsidP="00C72B54">
      <w:pPr>
        <w:pStyle w:val="a3"/>
        <w:numPr>
          <w:ilvl w:val="0"/>
          <w:numId w:val="2"/>
        </w:numPr>
        <w:shd w:val="clear" w:color="auto" w:fill="FFFFFF"/>
        <w:spacing w:after="0" w:line="360" w:lineRule="auto"/>
        <w:ind w:left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6264E8">
        <w:rPr>
          <w:rFonts w:ascii="Times New Roman" w:hAnsi="Times New Roman" w:cs="Times New Roman"/>
          <w:sz w:val="28"/>
          <w:szCs w:val="28"/>
        </w:rPr>
        <w:t xml:space="preserve"> </w:t>
      </w:r>
      <w:r w:rsidRPr="006264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Издержки производства предприятия и пути их снижения</w:t>
      </w:r>
    </w:p>
    <w:p w:rsidR="001436B3" w:rsidRPr="00B26C35" w:rsidRDefault="001436B3" w:rsidP="00C72B54">
      <w:pPr>
        <w:pStyle w:val="a3"/>
        <w:numPr>
          <w:ilvl w:val="0"/>
          <w:numId w:val="2"/>
        </w:numPr>
        <w:shd w:val="clear" w:color="auto" w:fill="FFFFFF"/>
        <w:spacing w:after="0" w:line="360" w:lineRule="auto"/>
        <w:ind w:left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B26C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B26C35">
        <w:rPr>
          <w:rFonts w:ascii="Times New Roman" w:hAnsi="Times New Roman" w:cs="Times New Roman"/>
          <w:sz w:val="28"/>
          <w:szCs w:val="28"/>
        </w:rPr>
        <w:t>П</w:t>
      </w:r>
      <w:r w:rsidRPr="00B26C35">
        <w:rPr>
          <w:rFonts w:ascii="Times New Roman" w:hAnsi="Times New Roman" w:cs="Times New Roman"/>
          <w:sz w:val="28"/>
          <w:szCs w:val="28"/>
        </w:rPr>
        <w:t>оказатели эффективности производства и инвестиционных проектов</w:t>
      </w:r>
    </w:p>
    <w:p w:rsidR="001436B3" w:rsidRPr="00B26C35" w:rsidRDefault="001436B3" w:rsidP="00C72B54">
      <w:pPr>
        <w:pStyle w:val="a3"/>
        <w:numPr>
          <w:ilvl w:val="0"/>
          <w:numId w:val="2"/>
        </w:numPr>
        <w:shd w:val="clear" w:color="auto" w:fill="FFFFFF"/>
        <w:spacing w:after="0" w:line="360" w:lineRule="auto"/>
        <w:ind w:left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B26C35">
        <w:rPr>
          <w:rFonts w:ascii="Times New Roman" w:hAnsi="Times New Roman" w:cs="Times New Roman"/>
          <w:sz w:val="28"/>
          <w:szCs w:val="28"/>
        </w:rPr>
        <w:t xml:space="preserve"> </w:t>
      </w:r>
      <w:r w:rsidR="006264E8" w:rsidRPr="00B26C35">
        <w:rPr>
          <w:rFonts w:ascii="Times New Roman" w:hAnsi="Times New Roman" w:cs="Times New Roman"/>
          <w:sz w:val="28"/>
          <w:szCs w:val="28"/>
        </w:rPr>
        <w:t>Инвестирование в нововведения и планирование технического развития производства</w:t>
      </w:r>
    </w:p>
    <w:p w:rsidR="006264E8" w:rsidRPr="00B26C35" w:rsidRDefault="006264E8" w:rsidP="00C72B54">
      <w:pPr>
        <w:pStyle w:val="a3"/>
        <w:numPr>
          <w:ilvl w:val="0"/>
          <w:numId w:val="2"/>
        </w:numPr>
        <w:shd w:val="clear" w:color="auto" w:fill="FFFFFF"/>
        <w:spacing w:after="0" w:line="360" w:lineRule="auto"/>
        <w:ind w:left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B26C35">
        <w:rPr>
          <w:rFonts w:ascii="Times New Roman" w:hAnsi="Times New Roman" w:cs="Times New Roman"/>
          <w:sz w:val="28"/>
          <w:szCs w:val="28"/>
        </w:rPr>
        <w:t xml:space="preserve"> </w:t>
      </w:r>
      <w:r w:rsidR="001F42E6" w:rsidRPr="00B26C35">
        <w:rPr>
          <w:rFonts w:ascii="Times New Roman" w:hAnsi="Times New Roman" w:cs="Times New Roman"/>
          <w:sz w:val="28"/>
          <w:szCs w:val="28"/>
        </w:rPr>
        <w:t>Организация производства во вспомогательных и обслуживающих подразделениях предприятия</w:t>
      </w:r>
    </w:p>
    <w:p w:rsidR="001F42E6" w:rsidRPr="00B26C35" w:rsidRDefault="001F42E6" w:rsidP="00C72B54">
      <w:pPr>
        <w:pStyle w:val="a3"/>
        <w:numPr>
          <w:ilvl w:val="0"/>
          <w:numId w:val="2"/>
        </w:numPr>
        <w:shd w:val="clear" w:color="auto" w:fill="FFFFFF"/>
        <w:spacing w:after="0" w:line="360" w:lineRule="auto"/>
        <w:ind w:left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B26C35">
        <w:rPr>
          <w:rFonts w:ascii="Times New Roman" w:hAnsi="Times New Roman" w:cs="Times New Roman"/>
          <w:sz w:val="28"/>
          <w:szCs w:val="28"/>
        </w:rPr>
        <w:t xml:space="preserve"> </w:t>
      </w:r>
      <w:r w:rsidRPr="00B26C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Роль руководителей и специалистов в совершенствовании организации производства</w:t>
      </w:r>
    </w:p>
    <w:p w:rsidR="001F42E6" w:rsidRPr="00B26C35" w:rsidRDefault="001F42E6" w:rsidP="00C72B54">
      <w:pPr>
        <w:pStyle w:val="a3"/>
        <w:numPr>
          <w:ilvl w:val="0"/>
          <w:numId w:val="2"/>
        </w:numPr>
        <w:shd w:val="clear" w:color="auto" w:fill="FFFFFF"/>
        <w:spacing w:after="0" w:line="360" w:lineRule="auto"/>
        <w:ind w:left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B26C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26C35" w:rsidRPr="00B26C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Проблемы совершенствования организации производства</w:t>
      </w:r>
    </w:p>
    <w:sectPr w:rsidR="001F42E6" w:rsidRPr="00B26C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682C51"/>
    <w:multiLevelType w:val="hybridMultilevel"/>
    <w:tmpl w:val="1084F784"/>
    <w:lvl w:ilvl="0" w:tplc="FF283D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6E64900"/>
    <w:multiLevelType w:val="hybridMultilevel"/>
    <w:tmpl w:val="B4BE84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7A66F9"/>
    <w:multiLevelType w:val="multilevel"/>
    <w:tmpl w:val="65106F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C04"/>
    <w:rsid w:val="000C522E"/>
    <w:rsid w:val="001436B3"/>
    <w:rsid w:val="001F42E6"/>
    <w:rsid w:val="002A5C04"/>
    <w:rsid w:val="002A6689"/>
    <w:rsid w:val="0030163E"/>
    <w:rsid w:val="0048114F"/>
    <w:rsid w:val="005435E3"/>
    <w:rsid w:val="00577D0E"/>
    <w:rsid w:val="00582AE4"/>
    <w:rsid w:val="006264E8"/>
    <w:rsid w:val="008A69CC"/>
    <w:rsid w:val="00972006"/>
    <w:rsid w:val="00B26C35"/>
    <w:rsid w:val="00BF7B98"/>
    <w:rsid w:val="00C72B54"/>
    <w:rsid w:val="00F55EED"/>
    <w:rsid w:val="00FC7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811D2"/>
  <w15:chartTrackingRefBased/>
  <w15:docId w15:val="{1BA49DE1-90A7-4E64-AE77-A1A339B1E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114F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114F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8A69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45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Лютов Александр Александрович</dc:creator>
  <cp:keywords/>
  <dc:description/>
  <cp:lastModifiedBy>Лютов Александр Александрович</cp:lastModifiedBy>
  <cp:revision>14</cp:revision>
  <dcterms:created xsi:type="dcterms:W3CDTF">2021-07-07T14:42:00Z</dcterms:created>
  <dcterms:modified xsi:type="dcterms:W3CDTF">2021-11-02T09:04:00Z</dcterms:modified>
</cp:coreProperties>
</file>