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A5C" w:rsidRPr="00A11D9C" w:rsidRDefault="00F40A5C" w:rsidP="00F40A5C">
      <w:pPr>
        <w:pageBreakBefore/>
        <w:widowControl/>
        <w:tabs>
          <w:tab w:val="left" w:pos="567"/>
        </w:tabs>
        <w:snapToGrid w:val="0"/>
        <w:ind w:firstLine="567"/>
        <w:jc w:val="right"/>
        <w:outlineLvl w:val="0"/>
        <w:rPr>
          <w:i/>
          <w:sz w:val="28"/>
          <w:szCs w:val="28"/>
        </w:rPr>
      </w:pPr>
      <w:r w:rsidRPr="00A11D9C">
        <w:rPr>
          <w:i/>
          <w:sz w:val="28"/>
          <w:szCs w:val="28"/>
        </w:rPr>
        <w:t>Приложение 2</w:t>
      </w:r>
    </w:p>
    <w:p w:rsidR="00F40A5C" w:rsidRDefault="00F40A5C" w:rsidP="00F40A5C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F40A5C" w:rsidRDefault="00F40A5C" w:rsidP="00F40A5C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F40A5C" w:rsidRDefault="00F40A5C" w:rsidP="00F40A5C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F40A5C" w:rsidTr="00754870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40A5C" w:rsidRDefault="00F40A5C" w:rsidP="00754870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F40A5C" w:rsidRDefault="00F40A5C" w:rsidP="00754870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F40A5C" w:rsidRPr="00A11D9C" w:rsidRDefault="00F40A5C" w:rsidP="00F40A5C">
      <w:pPr>
        <w:jc w:val="center"/>
        <w:rPr>
          <w:sz w:val="28"/>
          <w:szCs w:val="28"/>
        </w:rPr>
      </w:pPr>
      <w:r w:rsidRPr="00A11D9C">
        <w:rPr>
          <w:sz w:val="28"/>
          <w:szCs w:val="28"/>
        </w:rPr>
        <w:t>Факультет «Экономики и управления»</w:t>
      </w:r>
    </w:p>
    <w:tbl>
      <w:tblPr>
        <w:tblStyle w:val="a3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F40A5C" w:rsidRPr="00A11D9C" w:rsidTr="00754870">
        <w:tc>
          <w:tcPr>
            <w:tcW w:w="5105" w:type="dxa"/>
          </w:tcPr>
          <w:p w:rsidR="00F40A5C" w:rsidRPr="00A11D9C" w:rsidRDefault="00F40A5C" w:rsidP="00754870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  <w:b/>
              </w:rPr>
              <w:t>УТВЕРЖДАЮ</w:t>
            </w:r>
          </w:p>
        </w:tc>
      </w:tr>
      <w:tr w:rsidR="00F40A5C" w:rsidRPr="00A11D9C" w:rsidTr="00754870">
        <w:tc>
          <w:tcPr>
            <w:tcW w:w="5105" w:type="dxa"/>
          </w:tcPr>
          <w:p w:rsidR="00F40A5C" w:rsidRPr="00A11D9C" w:rsidRDefault="00F40A5C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rFonts w:eastAsia="Calibri"/>
              </w:rPr>
              <w:t>Декан факультета Экономики и управления</w:t>
            </w:r>
          </w:p>
        </w:tc>
      </w:tr>
      <w:tr w:rsidR="00F40A5C" w:rsidRPr="00A11D9C" w:rsidTr="00754870">
        <w:tc>
          <w:tcPr>
            <w:tcW w:w="5105" w:type="dxa"/>
          </w:tcPr>
          <w:p w:rsidR="00F40A5C" w:rsidRPr="00A11D9C" w:rsidRDefault="00F40A5C" w:rsidP="00754870">
            <w:pPr>
              <w:jc w:val="both"/>
              <w:rPr>
                <w:bCs/>
                <w:spacing w:val="-4"/>
              </w:rPr>
            </w:pPr>
            <w:r w:rsidRPr="00A11D9C">
              <w:rPr>
                <w:bCs/>
                <w:spacing w:val="-4"/>
              </w:rPr>
              <w:t>__________________________ А. Л. Карпова</w:t>
            </w:r>
          </w:p>
          <w:p w:rsidR="00F40A5C" w:rsidRPr="00A11D9C" w:rsidRDefault="00F40A5C" w:rsidP="00754870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A11D9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F40A5C" w:rsidRPr="00A11D9C" w:rsidTr="00754870">
        <w:tc>
          <w:tcPr>
            <w:tcW w:w="5105" w:type="dxa"/>
          </w:tcPr>
          <w:p w:rsidR="00F40A5C" w:rsidRPr="00A11D9C" w:rsidRDefault="00F40A5C" w:rsidP="00754870">
            <w:pPr>
              <w:jc w:val="both"/>
              <w:rPr>
                <w:bCs/>
                <w:spacing w:val="-4"/>
              </w:rPr>
            </w:pPr>
            <w:r w:rsidRPr="00A11D9C">
              <w:rPr>
                <w:rFonts w:eastAsia="Calibri"/>
              </w:rPr>
              <w:t>«____» _________________ 202__ г.</w:t>
            </w:r>
          </w:p>
        </w:tc>
      </w:tr>
      <w:tr w:rsidR="00F40A5C" w:rsidRPr="00551C4C" w:rsidTr="00754870">
        <w:tc>
          <w:tcPr>
            <w:tcW w:w="5105" w:type="dxa"/>
          </w:tcPr>
          <w:p w:rsidR="00F40A5C" w:rsidRPr="00551C4C" w:rsidRDefault="00F40A5C" w:rsidP="00754870">
            <w:pPr>
              <w:jc w:val="both"/>
              <w:rPr>
                <w:rFonts w:eastAsia="Calibri"/>
              </w:rPr>
            </w:pPr>
          </w:p>
        </w:tc>
      </w:tr>
    </w:tbl>
    <w:p w:rsidR="00F40A5C" w:rsidRPr="00D24C08" w:rsidRDefault="00F40A5C" w:rsidP="00F40A5C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F40A5C" w:rsidRDefault="00F40A5C" w:rsidP="00F40A5C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НА УЧЕБНУЮ</w:t>
      </w:r>
      <w:r>
        <w:rPr>
          <w:b/>
          <w:sz w:val="28"/>
          <w:szCs w:val="28"/>
        </w:rPr>
        <w:t xml:space="preserve"> (ОЗНАКОМИТЕЛЬНУЮ)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F40A5C" w:rsidRPr="00D24C08" w:rsidRDefault="00F40A5C" w:rsidP="00F40A5C">
      <w:pPr>
        <w:jc w:val="center"/>
        <w:rPr>
          <w:b/>
          <w:sz w:val="28"/>
          <w:szCs w:val="28"/>
        </w:rPr>
      </w:pPr>
    </w:p>
    <w:p w:rsidR="00F40A5C" w:rsidRPr="00D24C08" w:rsidRDefault="00F40A5C" w:rsidP="00F40A5C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</w:t>
      </w:r>
      <w:r w:rsidRPr="00D24C08">
        <w:rPr>
          <w:color w:val="000000"/>
          <w:spacing w:val="-5"/>
          <w:sz w:val="28"/>
          <w:szCs w:val="28"/>
        </w:rPr>
        <w:t>___________         ____</w:t>
      </w:r>
      <w:r>
        <w:rPr>
          <w:color w:val="000000"/>
          <w:spacing w:val="-5"/>
          <w:sz w:val="28"/>
          <w:szCs w:val="28"/>
        </w:rPr>
        <w:t>_______________________________</w:t>
      </w:r>
    </w:p>
    <w:p w:rsidR="00F40A5C" w:rsidRPr="00D24C08" w:rsidRDefault="00F40A5C" w:rsidP="00F40A5C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F40A5C" w:rsidRDefault="00F40A5C" w:rsidP="00F40A5C">
      <w:pPr>
        <w:jc w:val="both"/>
        <w:rPr>
          <w:sz w:val="28"/>
          <w:szCs w:val="28"/>
        </w:rPr>
      </w:pPr>
    </w:p>
    <w:p w:rsidR="00F40A5C" w:rsidRPr="008B4C10" w:rsidRDefault="00F40A5C" w:rsidP="00F40A5C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F40A5C" w:rsidTr="00754870">
        <w:tc>
          <w:tcPr>
            <w:tcW w:w="10137" w:type="dxa"/>
          </w:tcPr>
          <w:p w:rsidR="00F40A5C" w:rsidRDefault="00F40A5C" w:rsidP="00754870">
            <w:pPr>
              <w:jc w:val="center"/>
              <w:rPr>
                <w:sz w:val="28"/>
                <w:szCs w:val="28"/>
              </w:rPr>
            </w:pPr>
          </w:p>
          <w:p w:rsidR="00F40A5C" w:rsidRDefault="00F40A5C" w:rsidP="007548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</w:t>
            </w:r>
            <w:r w:rsidRPr="00AB715A">
              <w:rPr>
                <w:sz w:val="28"/>
                <w:szCs w:val="28"/>
              </w:rPr>
              <w:t>азовательная автономная некоммерческая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AB715A">
              <w:rPr>
                <w:sz w:val="28"/>
                <w:szCs w:val="28"/>
              </w:rPr>
              <w:t>высшего образования</w:t>
            </w:r>
            <w:r>
              <w:rPr>
                <w:sz w:val="28"/>
                <w:szCs w:val="28"/>
              </w:rPr>
              <w:t xml:space="preserve"> «Московский технологический институт»</w:t>
            </w:r>
          </w:p>
        </w:tc>
      </w:tr>
    </w:tbl>
    <w:p w:rsidR="00F40A5C" w:rsidRPr="00F0700D" w:rsidRDefault="00F40A5C" w:rsidP="00F40A5C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F40A5C" w:rsidRDefault="00F40A5C" w:rsidP="00F40A5C">
      <w:pPr>
        <w:jc w:val="both"/>
        <w:rPr>
          <w:sz w:val="28"/>
          <w:szCs w:val="28"/>
        </w:rPr>
      </w:pPr>
    </w:p>
    <w:p w:rsidR="00F40A5C" w:rsidRPr="00F0700D" w:rsidRDefault="00F40A5C" w:rsidP="00F40A5C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2__ г. по «__» ____</w:t>
      </w:r>
      <w:r w:rsidRPr="00F0700D">
        <w:rPr>
          <w:sz w:val="28"/>
          <w:szCs w:val="28"/>
        </w:rPr>
        <w:t>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F40A5C" w:rsidRPr="00F0700D" w:rsidRDefault="00F40A5C" w:rsidP="00F40A5C">
      <w:pPr>
        <w:jc w:val="both"/>
        <w:rPr>
          <w:b/>
          <w:sz w:val="28"/>
          <w:szCs w:val="28"/>
        </w:rPr>
      </w:pPr>
    </w:p>
    <w:p w:rsidR="00F40A5C" w:rsidRDefault="00F40A5C" w:rsidP="00F40A5C">
      <w:pPr>
        <w:ind w:firstLine="709"/>
        <w:jc w:val="both"/>
        <w:rPr>
          <w:b/>
          <w:sz w:val="28"/>
          <w:szCs w:val="28"/>
        </w:rPr>
      </w:pPr>
      <w:r w:rsidRPr="00F0700D">
        <w:rPr>
          <w:b/>
          <w:sz w:val="28"/>
          <w:szCs w:val="28"/>
        </w:rPr>
        <w:t>Содержание индивидуального задания на практику</w:t>
      </w:r>
      <w:r>
        <w:rPr>
          <w:b/>
          <w:sz w:val="28"/>
          <w:szCs w:val="28"/>
        </w:rPr>
        <w:t>, соотнесенное с планируемыми результатами обучения при прохождении практики</w:t>
      </w:r>
      <w:r w:rsidRPr="00F0700D">
        <w:rPr>
          <w:b/>
          <w:sz w:val="28"/>
          <w:szCs w:val="28"/>
        </w:rPr>
        <w:t>:</w:t>
      </w:r>
    </w:p>
    <w:p w:rsidR="00F40A5C" w:rsidRDefault="00F40A5C" w:rsidP="00F40A5C">
      <w:pPr>
        <w:suppressAutoHyphens/>
        <w:ind w:firstLine="720"/>
        <w:jc w:val="center"/>
        <w:rPr>
          <w:b/>
          <w:sz w:val="28"/>
          <w:szCs w:val="28"/>
        </w:rPr>
      </w:pPr>
    </w:p>
    <w:p w:rsidR="00F40A5C" w:rsidRPr="00C718C7" w:rsidRDefault="00F40A5C" w:rsidP="00F40A5C">
      <w:pPr>
        <w:suppressAutoHyphens/>
        <w:ind w:firstLine="720"/>
        <w:jc w:val="center"/>
        <w:rPr>
          <w:b/>
          <w:sz w:val="28"/>
          <w:szCs w:val="28"/>
        </w:rPr>
      </w:pPr>
      <w:r w:rsidRPr="00C718C7">
        <w:rPr>
          <w:b/>
          <w:sz w:val="28"/>
          <w:szCs w:val="28"/>
        </w:rPr>
        <w:t>Типов</w:t>
      </w:r>
      <w:r>
        <w:rPr>
          <w:b/>
          <w:sz w:val="28"/>
          <w:szCs w:val="28"/>
        </w:rPr>
        <w:t xml:space="preserve">ое </w:t>
      </w:r>
      <w:r w:rsidRPr="00C718C7">
        <w:rPr>
          <w:b/>
          <w:sz w:val="28"/>
          <w:szCs w:val="28"/>
        </w:rPr>
        <w:t xml:space="preserve">индивидуальное задание на учебную </w:t>
      </w:r>
      <w:r>
        <w:rPr>
          <w:b/>
          <w:sz w:val="28"/>
          <w:szCs w:val="28"/>
        </w:rPr>
        <w:t xml:space="preserve">(ознакомительную) </w:t>
      </w:r>
      <w:r w:rsidRPr="00C718C7">
        <w:rPr>
          <w:b/>
          <w:sz w:val="28"/>
          <w:szCs w:val="28"/>
        </w:rPr>
        <w:t>практику</w:t>
      </w:r>
    </w:p>
    <w:p w:rsidR="00F40A5C" w:rsidRDefault="00F40A5C" w:rsidP="00F40A5C">
      <w:pPr>
        <w:suppressAutoHyphens/>
        <w:ind w:firstLine="720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7766"/>
      </w:tblGrid>
      <w:tr w:rsidR="00F40A5C" w:rsidRPr="008B6785" w:rsidTr="00754870">
        <w:tc>
          <w:tcPr>
            <w:tcW w:w="1868" w:type="dxa"/>
            <w:shd w:val="clear" w:color="auto" w:fill="auto"/>
            <w:vAlign w:val="center"/>
          </w:tcPr>
          <w:p w:rsidR="00F40A5C" w:rsidRPr="008B6785" w:rsidRDefault="00F40A5C" w:rsidP="00754870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Период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F40A5C" w:rsidRPr="008B6785" w:rsidRDefault="00F40A5C" w:rsidP="00754870">
            <w:pPr>
              <w:suppressAutoHyphens/>
              <w:contextualSpacing/>
              <w:jc w:val="center"/>
              <w:rPr>
                <w:b/>
              </w:rPr>
            </w:pPr>
            <w:r w:rsidRPr="008B6785">
              <w:rPr>
                <w:b/>
              </w:rPr>
              <w:t>Содержание задания</w:t>
            </w:r>
          </w:p>
        </w:tc>
      </w:tr>
      <w:tr w:rsidR="00F40A5C" w:rsidRPr="008B6785" w:rsidTr="00754870">
        <w:tc>
          <w:tcPr>
            <w:tcW w:w="1868" w:type="dxa"/>
            <w:shd w:val="clear" w:color="auto" w:fill="auto"/>
            <w:vAlign w:val="center"/>
          </w:tcPr>
          <w:p w:rsidR="00F40A5C" w:rsidRPr="008B6785" w:rsidRDefault="00F40A5C" w:rsidP="00754870">
            <w:pPr>
              <w:suppressAutoHyphens/>
              <w:contextualSpacing/>
              <w:jc w:val="center"/>
            </w:pPr>
            <w:r w:rsidRPr="008B6785">
              <w:t>За 1 неделю до начала практики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F40A5C" w:rsidRPr="00F12F7B" w:rsidRDefault="00F40A5C" w:rsidP="00754870">
            <w:pPr>
              <w:suppressAutoHyphens/>
              <w:contextualSpacing/>
              <w:rPr>
                <w:b/>
              </w:rPr>
            </w:pPr>
            <w:r w:rsidRPr="00F12F7B">
              <w:rPr>
                <w:b/>
              </w:rPr>
              <w:t xml:space="preserve">Организационный этап.  </w:t>
            </w:r>
          </w:p>
          <w:p w:rsidR="00F40A5C" w:rsidRPr="008B6785" w:rsidRDefault="00F40A5C" w:rsidP="00754870">
            <w:pPr>
              <w:suppressAutoHyphens/>
              <w:contextualSpacing/>
            </w:pPr>
            <w:r w:rsidRPr="008B6785">
              <w:t>Оформление документов на практику, ознакомление с требованиями по прохождению практики и правилами оформления документов по практике. Составление индивидуального плана-задания  прохождения практики ру</w:t>
            </w:r>
            <w:r>
              <w:t>ководителем практики от Института</w:t>
            </w:r>
            <w:r w:rsidRPr="008B6785">
              <w:t>.</w:t>
            </w:r>
          </w:p>
        </w:tc>
      </w:tr>
      <w:tr w:rsidR="00F40A5C" w:rsidRPr="008B6785" w:rsidTr="00754870">
        <w:trPr>
          <w:trHeight w:val="842"/>
        </w:trPr>
        <w:tc>
          <w:tcPr>
            <w:tcW w:w="1868" w:type="dxa"/>
            <w:shd w:val="clear" w:color="auto" w:fill="auto"/>
            <w:vAlign w:val="center"/>
          </w:tcPr>
          <w:p w:rsidR="00F40A5C" w:rsidRPr="008B6785" w:rsidRDefault="00F40A5C" w:rsidP="00754870">
            <w:pPr>
              <w:suppressAutoHyphens/>
              <w:contextualSpacing/>
              <w:jc w:val="center"/>
            </w:pPr>
            <w:r w:rsidRPr="008B6785">
              <w:t>1</w:t>
            </w:r>
            <w:r>
              <w:t>,2-я недели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F40A5C" w:rsidRPr="00F12F7B" w:rsidRDefault="00F40A5C" w:rsidP="00754870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  <w:i/>
              </w:rPr>
            </w:pPr>
            <w:r w:rsidRPr="00F12F7B">
              <w:rPr>
                <w:rFonts w:cs="Courier New"/>
                <w:i/>
              </w:rPr>
              <w:t>В ходе практики студент должен:</w:t>
            </w:r>
          </w:p>
          <w:p w:rsidR="00F40A5C" w:rsidRPr="00F12F7B" w:rsidRDefault="00F40A5C" w:rsidP="0075487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дать общую характеристику образовательного учреждения</w:t>
            </w:r>
          </w:p>
          <w:p w:rsidR="00F40A5C" w:rsidRPr="00F12F7B" w:rsidRDefault="00F40A5C" w:rsidP="0075487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и отразить в отчете:</w:t>
            </w:r>
          </w:p>
          <w:p w:rsidR="00F40A5C" w:rsidRPr="008B6785" w:rsidRDefault="00F40A5C" w:rsidP="00754870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 xml:space="preserve">наименование, цель создания учреждения; </w:t>
            </w:r>
          </w:p>
          <w:p w:rsidR="00F40A5C" w:rsidRPr="008B6785" w:rsidRDefault="00F40A5C" w:rsidP="00754870">
            <w:pPr>
              <w:tabs>
                <w:tab w:val="num" w:pos="2727"/>
              </w:tabs>
              <w:ind w:right="-28"/>
              <w:jc w:val="both"/>
            </w:pPr>
            <w:r w:rsidRPr="008B6785">
              <w:t>-</w:t>
            </w:r>
            <w:r>
              <w:t xml:space="preserve"> </w:t>
            </w:r>
            <w:r w:rsidRPr="008B6785">
              <w:t xml:space="preserve">организационно-правовую форму и форму собственности;  </w:t>
            </w:r>
          </w:p>
          <w:p w:rsidR="00F40A5C" w:rsidRPr="008B6785" w:rsidRDefault="00F40A5C" w:rsidP="00754870">
            <w:pPr>
              <w:tabs>
                <w:tab w:val="num" w:pos="2727"/>
              </w:tabs>
            </w:pPr>
            <w:r w:rsidRPr="008B6785">
              <w:t>-</w:t>
            </w:r>
            <w:r>
              <w:t xml:space="preserve"> </w:t>
            </w:r>
            <w:r w:rsidRPr="008B6785">
              <w:t xml:space="preserve">основные учредительные документы, внутреннюю организационно-распорядительную </w:t>
            </w:r>
            <w:r>
              <w:t>до</w:t>
            </w:r>
            <w:r>
              <w:softHyphen/>
              <w:t>кументацию (</w:t>
            </w:r>
            <w:r w:rsidRPr="008B6785">
              <w:t>положения, должностные инструкции, учебно-методическое обеспечение образовательного процесса и т. п.</w:t>
            </w:r>
            <w:r>
              <w:t>)</w:t>
            </w:r>
            <w:r w:rsidRPr="008B6785">
              <w:t xml:space="preserve">;  </w:t>
            </w:r>
          </w:p>
          <w:p w:rsidR="00F40A5C" w:rsidRPr="008B6785" w:rsidRDefault="00F40A5C" w:rsidP="00754870">
            <w:pPr>
              <w:tabs>
                <w:tab w:val="num" w:pos="2727"/>
              </w:tabs>
            </w:pPr>
            <w:r w:rsidRPr="008B6785">
              <w:t xml:space="preserve">- социальную значимость образовательного учреждения;  </w:t>
            </w:r>
          </w:p>
          <w:p w:rsidR="00F40A5C" w:rsidRPr="008B6785" w:rsidRDefault="00F40A5C" w:rsidP="00754870">
            <w:pPr>
              <w:tabs>
                <w:tab w:val="left" w:pos="264"/>
                <w:tab w:val="left" w:pos="993"/>
              </w:tabs>
              <w:jc w:val="both"/>
            </w:pPr>
            <w:r w:rsidRPr="008B6785">
              <w:lastRenderedPageBreak/>
              <w:t>-</w:t>
            </w:r>
            <w:r>
              <w:t xml:space="preserve"> </w:t>
            </w:r>
            <w:r w:rsidRPr="008B6785">
              <w:t>масштабы, особенности деятельности;</w:t>
            </w:r>
          </w:p>
          <w:p w:rsidR="00F40A5C" w:rsidRPr="00F12F7B" w:rsidRDefault="00F40A5C" w:rsidP="0075487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дать характеристику организационной структуры управления образовательным учреждением, </w:t>
            </w:r>
          </w:p>
          <w:p w:rsidR="00F40A5C" w:rsidRPr="00F12F7B" w:rsidRDefault="00F40A5C" w:rsidP="00754870">
            <w:pPr>
              <w:shd w:val="clear" w:color="auto" w:fill="FFFFFF"/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F40A5C" w:rsidRPr="008B6785" w:rsidRDefault="00F40A5C" w:rsidP="00754870">
            <w:pPr>
              <w:tabs>
                <w:tab w:val="left" w:pos="1040"/>
              </w:tabs>
              <w:ind w:right="-28"/>
              <w:jc w:val="both"/>
            </w:pPr>
            <w:r w:rsidRPr="008B6785">
              <w:t>- характеристику основных подразделений;</w:t>
            </w:r>
          </w:p>
          <w:p w:rsidR="00F40A5C" w:rsidRPr="008B6785" w:rsidRDefault="00F40A5C" w:rsidP="00754870">
            <w:pPr>
              <w:tabs>
                <w:tab w:val="left" w:pos="264"/>
                <w:tab w:val="left" w:pos="993"/>
              </w:tabs>
              <w:jc w:val="both"/>
              <w:rPr>
                <w:rFonts w:cs="Courier New"/>
              </w:rPr>
            </w:pPr>
            <w:r w:rsidRPr="008B6785">
              <w:t>- характеристику основных законодательных документов и внутренних регламентов учреждения;</w:t>
            </w:r>
          </w:p>
          <w:p w:rsidR="00F40A5C" w:rsidRPr="00F12F7B" w:rsidRDefault="00F40A5C" w:rsidP="00754870">
            <w:pPr>
              <w:shd w:val="clear" w:color="auto" w:fill="FFFFFF"/>
              <w:tabs>
                <w:tab w:val="left" w:pos="341"/>
              </w:tabs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 xml:space="preserve">изучить особенности организации учебно-воспитательного процесса, </w:t>
            </w:r>
          </w:p>
          <w:p w:rsidR="00F40A5C" w:rsidRPr="00F12F7B" w:rsidRDefault="00F40A5C" w:rsidP="00754870">
            <w:pPr>
              <w:shd w:val="clear" w:color="auto" w:fill="FFFFFF"/>
              <w:tabs>
                <w:tab w:val="left" w:pos="341"/>
              </w:tabs>
              <w:ind w:right="-28"/>
              <w:jc w:val="both"/>
              <w:rPr>
                <w:b/>
                <w:iCs/>
              </w:rPr>
            </w:pPr>
            <w:r w:rsidRPr="00F12F7B">
              <w:rPr>
                <w:b/>
                <w:iCs/>
              </w:rPr>
              <w:t>отразить в отчете:</w:t>
            </w:r>
          </w:p>
          <w:p w:rsidR="00F40A5C" w:rsidRPr="008B6785" w:rsidRDefault="00F40A5C" w:rsidP="00754870">
            <w:pPr>
              <w:tabs>
                <w:tab w:val="num" w:pos="2727"/>
              </w:tabs>
              <w:ind w:right="-28"/>
              <w:jc w:val="both"/>
            </w:pPr>
            <w:r w:rsidRPr="008B6785">
              <w:t>- количественные и качественные характеристики и особенности контингента образовательного учреждения;</w:t>
            </w:r>
          </w:p>
          <w:p w:rsidR="00F40A5C" w:rsidRPr="008B6785" w:rsidRDefault="00F40A5C" w:rsidP="00754870">
            <w:pPr>
              <w:tabs>
                <w:tab w:val="num" w:pos="2727"/>
              </w:tabs>
              <w:ind w:right="-28"/>
              <w:jc w:val="both"/>
            </w:pPr>
            <w:r w:rsidRPr="008B6785">
              <w:t>- учебно-методическое и материально-техническое обеспечение учреждения</w:t>
            </w:r>
          </w:p>
        </w:tc>
      </w:tr>
      <w:tr w:rsidR="00F40A5C" w:rsidRPr="008B6785" w:rsidTr="00754870">
        <w:tc>
          <w:tcPr>
            <w:tcW w:w="1868" w:type="dxa"/>
            <w:shd w:val="clear" w:color="auto" w:fill="auto"/>
            <w:vAlign w:val="center"/>
          </w:tcPr>
          <w:p w:rsidR="00F40A5C" w:rsidRPr="008B6785" w:rsidRDefault="00F40A5C" w:rsidP="00754870">
            <w:pPr>
              <w:suppressAutoHyphens/>
              <w:contextualSpacing/>
              <w:jc w:val="center"/>
            </w:pPr>
            <w:r w:rsidRPr="008B6785">
              <w:lastRenderedPageBreak/>
              <w:t>12-14 день</w:t>
            </w:r>
          </w:p>
        </w:tc>
        <w:tc>
          <w:tcPr>
            <w:tcW w:w="7766" w:type="dxa"/>
            <w:shd w:val="clear" w:color="auto" w:fill="auto"/>
            <w:vAlign w:val="center"/>
          </w:tcPr>
          <w:p w:rsidR="00F40A5C" w:rsidRPr="008B6785" w:rsidRDefault="00F40A5C" w:rsidP="00754870">
            <w:pPr>
              <w:suppressAutoHyphens/>
              <w:contextualSpacing/>
            </w:pPr>
            <w:r w:rsidRPr="008B6785">
              <w:t>Сбор и анализ материала. Подготовка отчёта и других документов по результатам прохождения практики</w:t>
            </w:r>
          </w:p>
        </w:tc>
      </w:tr>
    </w:tbl>
    <w:p w:rsidR="00F40A5C" w:rsidRDefault="00F40A5C" w:rsidP="00F40A5C">
      <w:pPr>
        <w:ind w:firstLine="709"/>
        <w:jc w:val="both"/>
        <w:rPr>
          <w:b/>
          <w:sz w:val="28"/>
          <w:szCs w:val="28"/>
        </w:rPr>
      </w:pPr>
    </w:p>
    <w:p w:rsidR="00F40A5C" w:rsidRDefault="00F40A5C" w:rsidP="00F40A5C">
      <w:pPr>
        <w:ind w:firstLine="709"/>
        <w:jc w:val="both"/>
        <w:rPr>
          <w:b/>
          <w:sz w:val="28"/>
          <w:szCs w:val="28"/>
        </w:rPr>
      </w:pPr>
    </w:p>
    <w:p w:rsidR="00F40A5C" w:rsidRPr="006C275F" w:rsidRDefault="00F40A5C" w:rsidP="00F40A5C">
      <w:pPr>
        <w:jc w:val="both"/>
        <w:rPr>
          <w:bCs/>
          <w:spacing w:val="-4"/>
        </w:rPr>
      </w:pPr>
      <w:r w:rsidRPr="006C275F">
        <w:rPr>
          <w:bCs/>
          <w:spacing w:val="-4"/>
        </w:rPr>
        <w:t>Руководитель практики от Института</w:t>
      </w:r>
    </w:p>
    <w:p w:rsidR="00F40A5C" w:rsidRPr="00A27A75" w:rsidRDefault="00F40A5C" w:rsidP="00F40A5C">
      <w:pPr>
        <w:shd w:val="clear" w:color="auto" w:fill="FFFFFF"/>
        <w:rPr>
          <w:bCs/>
          <w:spacing w:val="-4"/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 xml:space="preserve">                                                                                             </w:t>
      </w:r>
    </w:p>
    <w:p w:rsidR="00F40A5C" w:rsidRPr="00A27A75" w:rsidRDefault="00F40A5C" w:rsidP="00F40A5C">
      <w:r>
        <w:t xml:space="preserve">____________________________                  _____________              </w:t>
      </w:r>
      <w:r w:rsidRPr="00A27A75">
        <w:t>_____________</w:t>
      </w:r>
      <w:r>
        <w:t>_______</w:t>
      </w:r>
      <w:r w:rsidRPr="00A27A75">
        <w:t xml:space="preserve"> </w:t>
      </w:r>
    </w:p>
    <w:p w:rsidR="00F40A5C" w:rsidRPr="00A27A75" w:rsidRDefault="00F40A5C" w:rsidP="00F40A5C">
      <w:pPr>
        <w:rPr>
          <w:sz w:val="16"/>
          <w:szCs w:val="16"/>
        </w:rPr>
      </w:pPr>
      <w:r w:rsidRPr="00A27A75">
        <w:rPr>
          <w:bCs/>
          <w:spacing w:val="-4"/>
          <w:sz w:val="16"/>
          <w:szCs w:val="16"/>
        </w:rPr>
        <w:t>должность, ученая степень, ученое звание</w:t>
      </w:r>
      <w:r w:rsidRPr="00A27A75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  </w:t>
      </w:r>
      <w:r w:rsidRPr="00A27A7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         п</w:t>
      </w:r>
      <w:r w:rsidRPr="00A27A75">
        <w:rPr>
          <w:sz w:val="16"/>
          <w:szCs w:val="16"/>
        </w:rPr>
        <w:t>одпись                                                             И.О. Фамилия</w:t>
      </w:r>
    </w:p>
    <w:p w:rsidR="00F40A5C" w:rsidRPr="00A27A75" w:rsidRDefault="00F40A5C" w:rsidP="00F40A5C">
      <w:pPr>
        <w:shd w:val="clear" w:color="auto" w:fill="FFFFFF"/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F40A5C" w:rsidRPr="006C275F" w:rsidRDefault="00F40A5C" w:rsidP="00F40A5C">
      <w:pPr>
        <w:shd w:val="clear" w:color="auto" w:fill="FFFFFF"/>
        <w:rPr>
          <w:spacing w:val="-2"/>
        </w:rPr>
      </w:pPr>
    </w:p>
    <w:p w:rsidR="00F40A5C" w:rsidRPr="00A27A75" w:rsidRDefault="00F40A5C" w:rsidP="00F40A5C">
      <w:r w:rsidRPr="006C275F">
        <w:rPr>
          <w:spacing w:val="-2"/>
        </w:rPr>
        <w:t>Задание принято к исполнению</w:t>
      </w:r>
      <w:r w:rsidRPr="00A27A75">
        <w:t xml:space="preserve">        ________________    __________________________</w:t>
      </w:r>
    </w:p>
    <w:p w:rsidR="00F40A5C" w:rsidRPr="00A27A75" w:rsidRDefault="00F40A5C" w:rsidP="00F40A5C">
      <w:pPr>
        <w:rPr>
          <w:sz w:val="16"/>
          <w:szCs w:val="16"/>
        </w:rPr>
      </w:pPr>
      <w:r w:rsidRPr="00A27A75">
        <w:rPr>
          <w:sz w:val="16"/>
          <w:szCs w:val="16"/>
        </w:rPr>
        <w:t xml:space="preserve">                                                                                         </w:t>
      </w:r>
      <w:r>
        <w:rPr>
          <w:sz w:val="16"/>
          <w:szCs w:val="16"/>
        </w:rPr>
        <w:t xml:space="preserve">                    </w:t>
      </w:r>
      <w:r w:rsidRPr="00A27A75">
        <w:rPr>
          <w:sz w:val="16"/>
          <w:szCs w:val="16"/>
        </w:rPr>
        <w:t xml:space="preserve">    подпись                                И.О. Фамилия </w:t>
      </w:r>
      <w:r w:rsidRPr="00A27A75">
        <w:rPr>
          <w:spacing w:val="-5"/>
          <w:sz w:val="16"/>
          <w:szCs w:val="16"/>
        </w:rPr>
        <w:t>обучающегося</w:t>
      </w:r>
    </w:p>
    <w:p w:rsidR="00F40A5C" w:rsidRPr="00A27A75" w:rsidRDefault="00F40A5C" w:rsidP="00F40A5C">
      <w:pPr>
        <w:rPr>
          <w:bCs/>
          <w:spacing w:val="-4"/>
        </w:rPr>
      </w:pPr>
      <w:r w:rsidRPr="00A27A75">
        <w:rPr>
          <w:b/>
          <w:bCs/>
          <w:spacing w:val="-4"/>
        </w:rPr>
        <w:t>«__</w:t>
      </w:r>
      <w:proofErr w:type="gramStart"/>
      <w:r w:rsidRPr="00A27A75">
        <w:rPr>
          <w:b/>
          <w:bCs/>
          <w:spacing w:val="-4"/>
        </w:rPr>
        <w:t>_»_</w:t>
      </w:r>
      <w:proofErr w:type="gramEnd"/>
      <w:r w:rsidRPr="00A27A75">
        <w:rPr>
          <w:b/>
          <w:bCs/>
          <w:spacing w:val="-4"/>
        </w:rPr>
        <w:t xml:space="preserve">_____________ </w:t>
      </w:r>
      <w:r w:rsidRPr="00A27A75">
        <w:rPr>
          <w:bCs/>
          <w:spacing w:val="-4"/>
        </w:rPr>
        <w:t>202__г.</w:t>
      </w:r>
    </w:p>
    <w:p w:rsidR="00F2600E" w:rsidRPr="00F40A5C" w:rsidRDefault="00F40A5C" w:rsidP="00F40A5C">
      <w:bookmarkStart w:id="0" w:name="_GoBack"/>
      <w:bookmarkEnd w:id="0"/>
    </w:p>
    <w:sectPr w:rsidR="00F2600E" w:rsidRPr="00F4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6540C4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91"/>
    <w:rsid w:val="004A0EFF"/>
    <w:rsid w:val="006E6385"/>
    <w:rsid w:val="008A3213"/>
    <w:rsid w:val="00BB0922"/>
    <w:rsid w:val="00DC627F"/>
    <w:rsid w:val="00EE0D91"/>
    <w:rsid w:val="00F40A5C"/>
    <w:rsid w:val="00FA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70580-6C67-4BBE-9040-8A263065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3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Конт-абзац"/>
    <w:basedOn w:val="a"/>
    <w:link w:val="a5"/>
    <w:uiPriority w:val="99"/>
    <w:qFormat/>
    <w:rsid w:val="006E6385"/>
    <w:pPr>
      <w:adjustRightInd/>
      <w:ind w:left="613" w:hanging="360"/>
    </w:pPr>
    <w:rPr>
      <w:sz w:val="22"/>
      <w:szCs w:val="22"/>
      <w:lang w:eastAsia="en-US"/>
    </w:rPr>
  </w:style>
  <w:style w:type="character" w:customStyle="1" w:styleId="a5">
    <w:name w:val="Абзац списка Знак"/>
    <w:aliases w:val="Конт-абзац Знак"/>
    <w:link w:val="a4"/>
    <w:uiPriority w:val="99"/>
    <w:locked/>
    <w:rsid w:val="006E638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 Александр Алексеевич</dc:creator>
  <cp:keywords/>
  <dc:description/>
  <cp:lastModifiedBy>Семенов Александр Алексеевич</cp:lastModifiedBy>
  <cp:revision>3</cp:revision>
  <dcterms:created xsi:type="dcterms:W3CDTF">2023-04-26T12:54:00Z</dcterms:created>
  <dcterms:modified xsi:type="dcterms:W3CDTF">2023-04-26T12:54:00Z</dcterms:modified>
</cp:coreProperties>
</file>