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31B" w:rsidRDefault="009E531B" w:rsidP="009E531B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E531B" w:rsidRDefault="009E531B" w:rsidP="009E531B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9E531B" w:rsidRDefault="009E531B" w:rsidP="009E531B">
      <w:pPr>
        <w:jc w:val="center"/>
        <w:rPr>
          <w:b/>
          <w:spacing w:val="40"/>
          <w:sz w:val="26"/>
          <w:szCs w:val="26"/>
        </w:rPr>
      </w:pPr>
    </w:p>
    <w:p w:rsidR="009E531B" w:rsidRDefault="009E531B" w:rsidP="009E531B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9781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753"/>
      </w:tblGrid>
      <w:tr w:rsidR="009E531B" w:rsidTr="009468A4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E531B" w:rsidRDefault="009E531B" w:rsidP="009468A4">
            <w:pPr>
              <w:spacing w:line="256" w:lineRule="auto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475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E531B" w:rsidRDefault="009E531B" w:rsidP="009468A4">
            <w:pPr>
              <w:spacing w:line="256" w:lineRule="auto"/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F111B8" w:rsidRDefault="008514FB" w:rsidP="008514FB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1A5EED">
        <w:rPr>
          <w:rFonts w:eastAsiaTheme="minorHAnsi"/>
          <w:sz w:val="24"/>
          <w:szCs w:val="24"/>
        </w:rPr>
        <w:t xml:space="preserve">Факультет </w:t>
      </w:r>
      <w:r w:rsidR="00F111B8" w:rsidRPr="00395F00">
        <w:rPr>
          <w:rFonts w:eastAsia="Calibri"/>
          <w:sz w:val="24"/>
          <w:szCs w:val="24"/>
        </w:rPr>
        <w:t>энергетики</w:t>
      </w:r>
      <w:r w:rsidR="00F111B8" w:rsidRPr="000218A4">
        <w:rPr>
          <w:rFonts w:eastAsiaTheme="minorHAnsi"/>
          <w:sz w:val="24"/>
          <w:szCs w:val="24"/>
        </w:rPr>
        <w:t xml:space="preserve"> </w:t>
      </w:r>
    </w:p>
    <w:p w:rsidR="008514FB" w:rsidRPr="00F111B8" w:rsidRDefault="008514FB" w:rsidP="008514FB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F111B8">
        <w:rPr>
          <w:rFonts w:eastAsiaTheme="minorHAnsi"/>
          <w:sz w:val="24"/>
          <w:szCs w:val="24"/>
        </w:rPr>
        <w:t>Направление подготовки: 27.03.04 Управление в технических системах</w:t>
      </w:r>
    </w:p>
    <w:p w:rsidR="008514FB" w:rsidRPr="00F111B8" w:rsidRDefault="008514FB" w:rsidP="008514FB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F111B8">
        <w:rPr>
          <w:rFonts w:eastAsiaTheme="minorHAnsi"/>
          <w:sz w:val="24"/>
          <w:szCs w:val="24"/>
        </w:rPr>
        <w:t>Направленность: Интеллектуальные средства обработки информации</w:t>
      </w:r>
    </w:p>
    <w:p w:rsidR="009E531B" w:rsidRDefault="009E531B" w:rsidP="009E531B">
      <w:pPr>
        <w:widowControl/>
        <w:autoSpaceDE/>
        <w:adjustRightInd/>
        <w:spacing w:line="256" w:lineRule="auto"/>
        <w:jc w:val="center"/>
        <w:rPr>
          <w:rFonts w:eastAsiaTheme="minorHAnsi"/>
          <w:sz w:val="24"/>
          <w:szCs w:val="24"/>
        </w:rPr>
      </w:pPr>
    </w:p>
    <w:p w:rsidR="009E531B" w:rsidRDefault="009E531B" w:rsidP="009E531B">
      <w:pPr>
        <w:jc w:val="right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F111B8" w:rsidRPr="00395F00" w:rsidTr="003A54B4">
        <w:tc>
          <w:tcPr>
            <w:tcW w:w="5105" w:type="dxa"/>
            <w:shd w:val="clear" w:color="auto" w:fill="auto"/>
          </w:tcPr>
          <w:p w:rsidR="00F111B8" w:rsidRPr="00395F00" w:rsidRDefault="00F111B8" w:rsidP="003A54B4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395F00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F111B8" w:rsidRPr="00395F00" w:rsidTr="003A54B4">
        <w:tc>
          <w:tcPr>
            <w:tcW w:w="5105" w:type="dxa"/>
            <w:shd w:val="clear" w:color="auto" w:fill="auto"/>
          </w:tcPr>
          <w:p w:rsidR="00F111B8" w:rsidRPr="00395F00" w:rsidRDefault="00F111B8" w:rsidP="003A54B4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395F00">
              <w:rPr>
                <w:rFonts w:eastAsia="Calibri"/>
                <w:sz w:val="24"/>
                <w:szCs w:val="24"/>
              </w:rPr>
              <w:t>Декан факультета энергетики</w:t>
            </w:r>
          </w:p>
        </w:tc>
      </w:tr>
      <w:tr w:rsidR="00F111B8" w:rsidRPr="00395F00" w:rsidTr="003A54B4">
        <w:tc>
          <w:tcPr>
            <w:tcW w:w="5105" w:type="dxa"/>
            <w:shd w:val="clear" w:color="auto" w:fill="auto"/>
          </w:tcPr>
          <w:p w:rsidR="00F111B8" w:rsidRPr="00395F00" w:rsidRDefault="00F111B8" w:rsidP="003A54B4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395F00">
              <w:rPr>
                <w:bCs/>
                <w:color w:val="000000"/>
                <w:spacing w:val="-4"/>
                <w:sz w:val="24"/>
                <w:szCs w:val="24"/>
              </w:rPr>
              <w:t>_________________________ С.А. Захаров</w:t>
            </w:r>
          </w:p>
          <w:p w:rsidR="00F111B8" w:rsidRPr="00395F00" w:rsidRDefault="00F111B8" w:rsidP="003A54B4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395F00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F111B8" w:rsidRPr="00395F00" w:rsidTr="003A54B4">
        <w:tc>
          <w:tcPr>
            <w:tcW w:w="5105" w:type="dxa"/>
            <w:shd w:val="clear" w:color="auto" w:fill="auto"/>
          </w:tcPr>
          <w:p w:rsidR="00F111B8" w:rsidRPr="00395F00" w:rsidRDefault="00F111B8" w:rsidP="003A54B4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395F00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F111B8" w:rsidRPr="00395F00" w:rsidTr="003A54B4">
        <w:tc>
          <w:tcPr>
            <w:tcW w:w="5105" w:type="dxa"/>
            <w:shd w:val="clear" w:color="auto" w:fill="auto"/>
          </w:tcPr>
          <w:p w:rsidR="00F111B8" w:rsidRPr="00395F00" w:rsidRDefault="00F111B8" w:rsidP="003A54B4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9E531B" w:rsidRDefault="009E531B" w:rsidP="009E531B">
      <w:pPr>
        <w:widowControl/>
        <w:autoSpaceDE/>
        <w:adjustRightInd/>
        <w:jc w:val="center"/>
        <w:rPr>
          <w:rFonts w:eastAsia="Calibri"/>
          <w:sz w:val="28"/>
          <w:szCs w:val="28"/>
        </w:rPr>
      </w:pPr>
      <w:bookmarkStart w:id="0" w:name="_GoBack"/>
      <w:bookmarkEnd w:id="0"/>
    </w:p>
    <w:p w:rsidR="009E531B" w:rsidRDefault="009E531B" w:rsidP="009E531B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:rsidR="009E531B" w:rsidRDefault="009E531B" w:rsidP="009E531B">
      <w:pPr>
        <w:shd w:val="clear" w:color="auto" w:fill="FFFFFF"/>
        <w:ind w:hanging="43"/>
        <w:jc w:val="center"/>
        <w:rPr>
          <w:b/>
          <w:color w:val="000000"/>
          <w:spacing w:val="-5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ПРЕДДИПЛОМНАЯ ПРАКТИКА</w:t>
      </w:r>
    </w:p>
    <w:p w:rsidR="009E531B" w:rsidRDefault="009E531B" w:rsidP="009E531B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9E531B" w:rsidRDefault="009E531B" w:rsidP="009E531B">
      <w:pPr>
        <w:widowControl/>
        <w:shd w:val="clear" w:color="auto" w:fill="FFFFFF"/>
        <w:tabs>
          <w:tab w:val="left" w:leader="underscore" w:pos="-7513"/>
        </w:tabs>
        <w:autoSpaceDE/>
        <w:adjustRightInd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:rsidR="009E531B" w:rsidRDefault="009E531B" w:rsidP="009E531B">
      <w:pPr>
        <w:widowControl/>
        <w:shd w:val="clear" w:color="auto" w:fill="FFFFFF"/>
        <w:tabs>
          <w:tab w:val="left" w:leader="underscore" w:pos="5342"/>
        </w:tabs>
        <w:autoSpaceDE/>
        <w:adjustRightInd/>
        <w:jc w:val="center"/>
        <w:rPr>
          <w:color w:val="000000"/>
          <w:spacing w:val="-5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9E531B" w:rsidRDefault="009E531B" w:rsidP="009E531B">
      <w:pPr>
        <w:widowControl/>
        <w:shd w:val="clear" w:color="auto" w:fill="FFFFFF"/>
        <w:tabs>
          <w:tab w:val="left" w:leader="underscore" w:pos="5342"/>
        </w:tabs>
        <w:autoSpaceDE/>
        <w:adjustRightInd/>
        <w:jc w:val="center"/>
        <w:rPr>
          <w:color w:val="000000"/>
          <w:spacing w:val="-5"/>
          <w:sz w:val="16"/>
          <w:szCs w:val="16"/>
        </w:rPr>
      </w:pPr>
    </w:p>
    <w:p w:rsidR="009E531B" w:rsidRDefault="009E531B" w:rsidP="009E531B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tbl>
      <w:tblPr>
        <w:tblStyle w:val="a5"/>
        <w:tblW w:w="9606" w:type="dxa"/>
        <w:tblInd w:w="0" w:type="dxa"/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9E531B" w:rsidTr="009468A4">
        <w:trPr>
          <w:tblHeader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1B" w:rsidRDefault="009E531B" w:rsidP="009468A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Этапы практики с кодом формируемых компетенций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1B" w:rsidRDefault="009E531B" w:rsidP="009468A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Вид работа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1B" w:rsidRDefault="009E531B" w:rsidP="009468A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Период выполнения</w:t>
            </w:r>
          </w:p>
        </w:tc>
      </w:tr>
      <w:tr w:rsidR="009E531B" w:rsidTr="009468A4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организационно -  ознакомительный</w:t>
            </w:r>
          </w:p>
          <w:p w:rsidR="009E531B" w:rsidRDefault="009E531B" w:rsidP="009468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9E531B" w:rsidRDefault="009E531B" w:rsidP="009468A4">
            <w:pPr>
              <w:pStyle w:val="a4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целями и задачами предстоящей практики, </w:t>
            </w:r>
          </w:p>
          <w:p w:rsidR="009E531B" w:rsidRDefault="009E531B" w:rsidP="009468A4">
            <w:pPr>
              <w:pStyle w:val="a4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требованиями, которые предъявляются к обучающимся со стороны руководителя практики;</w:t>
            </w:r>
          </w:p>
          <w:p w:rsidR="009E531B" w:rsidRDefault="009E531B" w:rsidP="009468A4">
            <w:pPr>
              <w:pStyle w:val="a4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заданием на практику и указаниями по его выполнению; </w:t>
            </w:r>
          </w:p>
          <w:p w:rsidR="009E531B" w:rsidRDefault="009E531B" w:rsidP="009468A4">
            <w:pPr>
              <w:pStyle w:val="a4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 сроками представления в деканат отчетной документации и проведения зачета.</w:t>
            </w:r>
          </w:p>
          <w:p w:rsidR="009E531B" w:rsidRDefault="009E531B" w:rsidP="009468A4">
            <w:pPr>
              <w:tabs>
                <w:tab w:val="left" w:pos="383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jc w:val="center"/>
              <w:rPr>
                <w:lang w:eastAsia="en-US"/>
              </w:rPr>
            </w:pPr>
          </w:p>
        </w:tc>
      </w:tr>
      <w:tr w:rsidR="009E531B" w:rsidTr="009468A4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прохождение практики</w:t>
            </w:r>
          </w:p>
          <w:p w:rsidR="009E531B" w:rsidRDefault="009E531B" w:rsidP="009468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выполнение индивидуального задания, согласно вводному инструктажу;</w:t>
            </w:r>
          </w:p>
          <w:p w:rsidR="009E531B" w:rsidRDefault="009E531B" w:rsidP="009468A4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сбор, обработка и систематизация статистического материала;</w:t>
            </w:r>
          </w:p>
          <w:p w:rsidR="009E531B" w:rsidRDefault="009E531B" w:rsidP="009468A4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подготовка аналитической части ВКР;</w:t>
            </w:r>
          </w:p>
          <w:p w:rsidR="009E531B" w:rsidRDefault="009E531B" w:rsidP="009468A4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подготовка проекта отчета по практике;</w:t>
            </w:r>
          </w:p>
          <w:p w:rsidR="009E531B" w:rsidRDefault="009E531B" w:rsidP="009468A4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подготовка промежуточного отчета и согласование отчета с руководителем практики.</w:t>
            </w:r>
          </w:p>
          <w:p w:rsidR="009E531B" w:rsidRDefault="009E531B" w:rsidP="009468A4">
            <w:pPr>
              <w:tabs>
                <w:tab w:val="left" w:pos="452"/>
              </w:tabs>
              <w:ind w:left="99"/>
              <w:jc w:val="center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jc w:val="center"/>
              <w:rPr>
                <w:lang w:eastAsia="en-US"/>
              </w:rPr>
            </w:pPr>
          </w:p>
        </w:tc>
      </w:tr>
      <w:tr w:rsidR="009E531B" w:rsidTr="009468A4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отчетный</w:t>
            </w:r>
          </w:p>
          <w:p w:rsidR="009E531B" w:rsidRDefault="009E531B" w:rsidP="009468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pStyle w:val="a4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систематизация собранного нормативного и фактического материала;</w:t>
            </w:r>
          </w:p>
          <w:p w:rsidR="009E531B" w:rsidRDefault="009E531B" w:rsidP="009468A4">
            <w:pPr>
              <w:pStyle w:val="a4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оформление дневника и отчета о прохождении практики;</w:t>
            </w:r>
          </w:p>
          <w:p w:rsidR="009E531B" w:rsidRDefault="009E531B" w:rsidP="009468A4">
            <w:pPr>
              <w:pStyle w:val="a4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защита отчета по практике на оценку.</w:t>
            </w:r>
          </w:p>
          <w:p w:rsidR="009E531B" w:rsidRDefault="009E531B" w:rsidP="009468A4">
            <w:pPr>
              <w:tabs>
                <w:tab w:val="left" w:pos="452"/>
              </w:tabs>
              <w:ind w:left="99"/>
              <w:jc w:val="center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jc w:val="center"/>
              <w:rPr>
                <w:lang w:eastAsia="en-US"/>
              </w:rPr>
            </w:pPr>
          </w:p>
        </w:tc>
      </w:tr>
    </w:tbl>
    <w:p w:rsidR="009E531B" w:rsidRDefault="009E531B" w:rsidP="009E531B">
      <w:pPr>
        <w:spacing w:line="360" w:lineRule="auto"/>
        <w:ind w:firstLine="567"/>
        <w:jc w:val="both"/>
        <w:rPr>
          <w:b/>
          <w:sz w:val="24"/>
          <w:szCs w:val="24"/>
          <w:u w:val="single"/>
        </w:rPr>
      </w:pPr>
    </w:p>
    <w:p w:rsidR="009E531B" w:rsidRDefault="009E531B" w:rsidP="009E531B">
      <w:pPr>
        <w:widowControl/>
        <w:autoSpaceDE/>
        <w:adjustRightInd/>
        <w:jc w:val="both"/>
        <w:rPr>
          <w:bCs/>
          <w:color w:val="000000"/>
          <w:spacing w:val="-4"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9E531B" w:rsidRDefault="009E531B" w:rsidP="009E531B">
      <w:pPr>
        <w:widowControl/>
        <w:autoSpaceDE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>
        <w:rPr>
          <w:bCs/>
          <w:color w:val="000000"/>
          <w:spacing w:val="-4"/>
          <w:sz w:val="24"/>
          <w:szCs w:val="24"/>
        </w:rPr>
        <w:t>__________________________________________________</w:t>
      </w:r>
      <w:r>
        <w:rPr>
          <w:bCs/>
          <w:color w:val="000000"/>
          <w:spacing w:val="-4"/>
          <w:sz w:val="24"/>
          <w:szCs w:val="24"/>
          <w:u w:val="single"/>
        </w:rPr>
        <w:t>.</w:t>
      </w:r>
      <w:r>
        <w:rPr>
          <w:bCs/>
          <w:color w:val="000000"/>
          <w:spacing w:val="-4"/>
          <w:sz w:val="16"/>
          <w:szCs w:val="16"/>
        </w:rPr>
        <w:t xml:space="preserve">   </w:t>
      </w:r>
    </w:p>
    <w:p w:rsidR="009E531B" w:rsidRDefault="009E531B" w:rsidP="009E531B">
      <w:pPr>
        <w:widowControl/>
        <w:autoSpaceDE/>
        <w:adjustRightInd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16"/>
          <w:szCs w:val="16"/>
        </w:rPr>
        <w:t xml:space="preserve">                    Должность, ученая степень, ученое звание</w:t>
      </w:r>
    </w:p>
    <w:p w:rsidR="009E531B" w:rsidRDefault="009E531B" w:rsidP="009E531B">
      <w:pPr>
        <w:widowControl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__________________          </w:t>
      </w:r>
      <w:r>
        <w:rPr>
          <w:sz w:val="24"/>
          <w:szCs w:val="24"/>
          <w:u w:val="single"/>
        </w:rPr>
        <w:t xml:space="preserve">      ______________________</w:t>
      </w:r>
    </w:p>
    <w:p w:rsidR="009E531B" w:rsidRDefault="009E531B" w:rsidP="009E531B">
      <w:pPr>
        <w:widowControl/>
        <w:autoSpaceDE/>
        <w:adjustRightInd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                                 И.О. Фамилия</w:t>
      </w:r>
    </w:p>
    <w:p w:rsidR="009E531B" w:rsidRDefault="009E531B" w:rsidP="009E531B">
      <w:pPr>
        <w:widowControl/>
        <w:shd w:val="clear" w:color="auto" w:fill="FFFFFF"/>
        <w:autoSpaceDE/>
        <w:adjustRightInd/>
        <w:rPr>
          <w:bCs/>
          <w:color w:val="000000"/>
          <w:spacing w:val="-4"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</w:rPr>
        <w:t>«___» ______________</w:t>
      </w:r>
      <w:r>
        <w:rPr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bCs/>
          <w:color w:val="000000"/>
          <w:spacing w:val="-4"/>
          <w:sz w:val="24"/>
          <w:szCs w:val="24"/>
        </w:rPr>
        <w:t>202__г.</w:t>
      </w:r>
    </w:p>
    <w:p w:rsidR="009E531B" w:rsidRDefault="009E531B" w:rsidP="009E531B">
      <w:pPr>
        <w:widowControl/>
        <w:autoSpaceDE/>
        <w:adjustRightInd/>
        <w:jc w:val="both"/>
        <w:rPr>
          <w:bCs/>
          <w:color w:val="000000"/>
          <w:spacing w:val="-4"/>
          <w:sz w:val="24"/>
          <w:szCs w:val="24"/>
        </w:rPr>
      </w:pPr>
    </w:p>
    <w:p w:rsidR="009E531B" w:rsidRDefault="009E531B" w:rsidP="009E531B">
      <w:pPr>
        <w:widowControl/>
        <w:autoSpaceDE/>
        <w:adjustRightInd/>
        <w:jc w:val="both"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  <w:r>
        <w:rPr>
          <w:bCs/>
          <w:color w:val="000000"/>
          <w:spacing w:val="-4"/>
          <w:sz w:val="28"/>
          <w:szCs w:val="28"/>
        </w:rPr>
        <w:t xml:space="preserve">   ________________________</w:t>
      </w:r>
    </w:p>
    <w:p w:rsidR="009E531B" w:rsidRDefault="009E531B" w:rsidP="009E531B">
      <w:pPr>
        <w:widowControl/>
        <w:autoSpaceDE/>
        <w:adjustRightInd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9E531B" w:rsidRDefault="009E531B" w:rsidP="009E531B">
      <w:pPr>
        <w:widowControl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__________________            _______________________</w:t>
      </w:r>
    </w:p>
    <w:p w:rsidR="009E531B" w:rsidRDefault="009E531B" w:rsidP="009E531B">
      <w:pPr>
        <w:widowControl/>
        <w:autoSpaceDE/>
        <w:adjustRightInd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                        И.О. Фамилия</w:t>
      </w:r>
    </w:p>
    <w:p w:rsidR="009E531B" w:rsidRDefault="009E531B" w:rsidP="009E531B">
      <w:pPr>
        <w:widowControl/>
        <w:shd w:val="clear" w:color="auto" w:fill="FFFFFF"/>
        <w:autoSpaceDE/>
        <w:adjustRightInd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>«___» ______________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202__г.</w:t>
      </w:r>
    </w:p>
    <w:p w:rsidR="009E531B" w:rsidRDefault="009E531B" w:rsidP="009E531B">
      <w:pPr>
        <w:widowControl/>
        <w:autoSpaceDE/>
        <w:adjustRightInd/>
        <w:rPr>
          <w:color w:val="000000"/>
          <w:spacing w:val="-2"/>
          <w:sz w:val="24"/>
          <w:szCs w:val="24"/>
        </w:rPr>
      </w:pPr>
    </w:p>
    <w:p w:rsidR="009E531B" w:rsidRDefault="009E531B" w:rsidP="009E531B">
      <w:pPr>
        <w:widowControl/>
        <w:autoSpaceDE/>
        <w:adjustRightInd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Ознакомлен</w:t>
      </w:r>
      <w:r>
        <w:rPr>
          <w:color w:val="000000"/>
          <w:spacing w:val="-2"/>
          <w:sz w:val="28"/>
          <w:szCs w:val="28"/>
        </w:rPr>
        <w:t xml:space="preserve">                                  </w:t>
      </w:r>
      <w:r>
        <w:rPr>
          <w:sz w:val="24"/>
          <w:szCs w:val="24"/>
        </w:rPr>
        <w:t xml:space="preserve">   _________________          _______________________</w:t>
      </w:r>
    </w:p>
    <w:p w:rsidR="009E531B" w:rsidRDefault="009E531B" w:rsidP="009E531B">
      <w:pPr>
        <w:widowControl/>
        <w:autoSpaceDE/>
        <w:adjustRightInd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>
        <w:rPr>
          <w:color w:val="000000"/>
          <w:spacing w:val="-5"/>
          <w:sz w:val="16"/>
          <w:szCs w:val="16"/>
        </w:rPr>
        <w:t>обучающегося</w:t>
      </w:r>
    </w:p>
    <w:p w:rsidR="009E531B" w:rsidRDefault="009E531B" w:rsidP="009E531B">
      <w:pPr>
        <w:spacing w:line="360" w:lineRule="auto"/>
        <w:jc w:val="both"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>«___» ______________202__ г.</w:t>
      </w:r>
    </w:p>
    <w:p w:rsidR="009E531B" w:rsidRDefault="009E531B" w:rsidP="009E531B"/>
    <w:p w:rsidR="009E531B" w:rsidRDefault="009E531B" w:rsidP="009E531B"/>
    <w:p w:rsidR="001800F5" w:rsidRDefault="001800F5"/>
    <w:sectPr w:rsidR="00180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35C"/>
    <w:rsid w:val="001800F5"/>
    <w:rsid w:val="008514FB"/>
    <w:rsid w:val="008826F3"/>
    <w:rsid w:val="009E531B"/>
    <w:rsid w:val="00A2435C"/>
    <w:rsid w:val="00F1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1DB1D"/>
  <w15:chartTrackingRefBased/>
  <w15:docId w15:val="{1AA9CB67-36E4-472B-952B-AEE021F52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Конт-абзац Знак"/>
    <w:link w:val="a4"/>
    <w:uiPriority w:val="34"/>
    <w:locked/>
    <w:rsid w:val="009E53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aliases w:val="Конт-абзац"/>
    <w:basedOn w:val="a"/>
    <w:link w:val="a3"/>
    <w:uiPriority w:val="34"/>
    <w:qFormat/>
    <w:rsid w:val="009E531B"/>
    <w:pPr>
      <w:ind w:left="720"/>
      <w:contextualSpacing/>
    </w:pPr>
  </w:style>
  <w:style w:type="table" w:styleId="a5">
    <w:name w:val="Table Grid"/>
    <w:basedOn w:val="a1"/>
    <w:uiPriority w:val="39"/>
    <w:rsid w:val="009E531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485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КК-Варшавская-206 Препод</cp:lastModifiedBy>
  <cp:revision>5</cp:revision>
  <dcterms:created xsi:type="dcterms:W3CDTF">2023-03-09T06:56:00Z</dcterms:created>
  <dcterms:modified xsi:type="dcterms:W3CDTF">2026-03-31T12:06:00Z</dcterms:modified>
</cp:coreProperties>
</file>