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758" w:rsidRPr="00925536" w:rsidRDefault="00505758" w:rsidP="00505758">
      <w:pPr>
        <w:jc w:val="center"/>
        <w:rPr>
          <w:rFonts w:ascii="Times New Roman Полужирный" w:hAnsi="Times New Roman Полужирный"/>
          <w:b/>
          <w:spacing w:val="20"/>
          <w:sz w:val="26"/>
          <w:szCs w:val="26"/>
        </w:rPr>
      </w:pPr>
      <w:r w:rsidRPr="00925536">
        <w:rPr>
          <w:rFonts w:ascii="Times New Roman Полужирный" w:hAnsi="Times New Roman Полужирный"/>
          <w:b/>
          <w:spacing w:val="20"/>
          <w:sz w:val="26"/>
          <w:szCs w:val="26"/>
        </w:rPr>
        <w:t>Образовательная автономная некоммерческая организация</w:t>
      </w:r>
    </w:p>
    <w:p w:rsidR="00505758" w:rsidRDefault="00505758" w:rsidP="00505758">
      <w:pPr>
        <w:jc w:val="center"/>
        <w:rPr>
          <w:rFonts w:asciiTheme="minorHAnsi" w:hAnsiTheme="minorHAnsi"/>
          <w:b/>
          <w:spacing w:val="20"/>
          <w:sz w:val="26"/>
          <w:szCs w:val="26"/>
        </w:rPr>
      </w:pPr>
      <w:r w:rsidRPr="00925536">
        <w:rPr>
          <w:rFonts w:ascii="Times New Roman Полужирный" w:hAnsi="Times New Roman Полужирный"/>
          <w:b/>
          <w:spacing w:val="20"/>
          <w:sz w:val="26"/>
          <w:szCs w:val="26"/>
        </w:rPr>
        <w:t>высшего образования</w:t>
      </w:r>
    </w:p>
    <w:p w:rsidR="00505758" w:rsidRPr="00925536" w:rsidRDefault="00505758" w:rsidP="00505758">
      <w:pPr>
        <w:jc w:val="center"/>
        <w:rPr>
          <w:rFonts w:asciiTheme="minorHAnsi" w:hAnsiTheme="minorHAnsi"/>
          <w:b/>
          <w:spacing w:val="20"/>
          <w:sz w:val="26"/>
          <w:szCs w:val="26"/>
        </w:rPr>
      </w:pPr>
    </w:p>
    <w:p w:rsidR="00505758" w:rsidRDefault="00505758" w:rsidP="00505758">
      <w:pPr>
        <w:spacing w:after="120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 xml:space="preserve">«МОСКОВСКИЙ </w:t>
      </w:r>
      <w:r w:rsidRPr="00EF1678">
        <w:rPr>
          <w:b/>
          <w:spacing w:val="40"/>
          <w:sz w:val="32"/>
          <w:szCs w:val="32"/>
        </w:rPr>
        <w:t>ТЕХНОЛОГИЧЕСКИЙ</w:t>
      </w:r>
      <w:r>
        <w:rPr>
          <w:b/>
          <w:spacing w:val="40"/>
          <w:sz w:val="32"/>
          <w:szCs w:val="32"/>
        </w:rPr>
        <w:t xml:space="preserve">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505758" w:rsidTr="00174712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505758" w:rsidRDefault="00505758" w:rsidP="00174712">
            <w:pPr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505758" w:rsidRDefault="00505758" w:rsidP="00174712">
            <w:pPr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:rsidR="00505758" w:rsidRPr="00F267CF" w:rsidRDefault="00412E09" w:rsidP="00505758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Факультет э</w:t>
      </w:r>
      <w:r w:rsidR="00BE55E2">
        <w:rPr>
          <w:rFonts w:eastAsia="Calibri"/>
          <w:sz w:val="24"/>
          <w:szCs w:val="24"/>
        </w:rPr>
        <w:t>нергетики</w:t>
      </w:r>
    </w:p>
    <w:p w:rsidR="00505758" w:rsidRPr="00FF18A2" w:rsidRDefault="00505758" w:rsidP="00505758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bookmarkStart w:id="0" w:name="_GoBack"/>
      <w:r w:rsidRPr="00FF18A2">
        <w:rPr>
          <w:rFonts w:eastAsia="Calibri"/>
          <w:sz w:val="24"/>
          <w:szCs w:val="24"/>
        </w:rPr>
        <w:t>Направление подготовки: 27.03.04 Управление в технических системах</w:t>
      </w:r>
    </w:p>
    <w:p w:rsidR="00903C3D" w:rsidRPr="00FF18A2" w:rsidRDefault="00903C3D" w:rsidP="00505758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FF18A2">
        <w:rPr>
          <w:rFonts w:eastAsia="Calibri"/>
          <w:sz w:val="24"/>
          <w:szCs w:val="24"/>
        </w:rPr>
        <w:t>Направленность:</w:t>
      </w:r>
      <w:r w:rsidR="00412E09" w:rsidRPr="00FF18A2">
        <w:rPr>
          <w:rFonts w:eastAsia="Calibri"/>
          <w:sz w:val="24"/>
          <w:szCs w:val="24"/>
        </w:rPr>
        <w:t xml:space="preserve"> </w:t>
      </w:r>
      <w:r w:rsidR="0072319D" w:rsidRPr="00FF18A2">
        <w:rPr>
          <w:rFonts w:eastAsia="Calibri"/>
          <w:sz w:val="24"/>
          <w:szCs w:val="24"/>
        </w:rPr>
        <w:t>Робототехника и искусственный интеллект</w:t>
      </w:r>
    </w:p>
    <w:bookmarkEnd w:id="0"/>
    <w:p w:rsidR="00505758" w:rsidRPr="00551C4C" w:rsidRDefault="00505758" w:rsidP="00505758">
      <w:pPr>
        <w:jc w:val="right"/>
        <w:rPr>
          <w:sz w:val="32"/>
          <w:szCs w:val="32"/>
        </w:rPr>
      </w:pPr>
    </w:p>
    <w:tbl>
      <w:tblPr>
        <w:tblW w:w="5105" w:type="dxa"/>
        <w:tblInd w:w="4269" w:type="dxa"/>
        <w:tblLook w:val="04A0" w:firstRow="1" w:lastRow="0" w:firstColumn="1" w:lastColumn="0" w:noHBand="0" w:noVBand="1"/>
      </w:tblPr>
      <w:tblGrid>
        <w:gridCol w:w="5105"/>
      </w:tblGrid>
      <w:tr w:rsidR="00505758" w:rsidRPr="00551C4C" w:rsidTr="00174712">
        <w:tc>
          <w:tcPr>
            <w:tcW w:w="5105" w:type="dxa"/>
            <w:shd w:val="clear" w:color="auto" w:fill="auto"/>
          </w:tcPr>
          <w:p w:rsidR="00505758" w:rsidRPr="006825BC" w:rsidRDefault="00505758" w:rsidP="00174712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6825B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505758" w:rsidRPr="00551C4C" w:rsidTr="00174712">
        <w:tc>
          <w:tcPr>
            <w:tcW w:w="5105" w:type="dxa"/>
            <w:shd w:val="clear" w:color="auto" w:fill="auto"/>
          </w:tcPr>
          <w:p w:rsidR="00505758" w:rsidRPr="006825BC" w:rsidRDefault="00505758" w:rsidP="00BE55E2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6825BC">
              <w:rPr>
                <w:rFonts w:eastAsia="Calibri"/>
                <w:sz w:val="24"/>
                <w:szCs w:val="24"/>
              </w:rPr>
              <w:t xml:space="preserve">Декан факультета </w:t>
            </w:r>
            <w:r w:rsidR="00412E09">
              <w:rPr>
                <w:rFonts w:eastAsia="Calibri"/>
                <w:sz w:val="24"/>
                <w:szCs w:val="24"/>
              </w:rPr>
              <w:t>э</w:t>
            </w:r>
            <w:r w:rsidR="00BE55E2">
              <w:rPr>
                <w:rFonts w:eastAsia="Calibri"/>
                <w:sz w:val="24"/>
                <w:szCs w:val="24"/>
              </w:rPr>
              <w:t>нергетики</w:t>
            </w:r>
          </w:p>
        </w:tc>
      </w:tr>
      <w:tr w:rsidR="00505758" w:rsidRPr="00551C4C" w:rsidTr="00174712">
        <w:tc>
          <w:tcPr>
            <w:tcW w:w="5105" w:type="dxa"/>
            <w:shd w:val="clear" w:color="auto" w:fill="auto"/>
          </w:tcPr>
          <w:p w:rsidR="00505758" w:rsidRPr="006825BC" w:rsidRDefault="00505758" w:rsidP="00174712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6825BC">
              <w:rPr>
                <w:bCs/>
                <w:color w:val="000000"/>
                <w:spacing w:val="-4"/>
                <w:sz w:val="24"/>
                <w:szCs w:val="24"/>
              </w:rPr>
              <w:t xml:space="preserve">_________________________ </w:t>
            </w:r>
            <w:r w:rsidR="00BE55E2">
              <w:rPr>
                <w:bCs/>
                <w:color w:val="000000"/>
                <w:spacing w:val="-4"/>
                <w:sz w:val="24"/>
                <w:szCs w:val="24"/>
              </w:rPr>
              <w:t>С.А. Захаров</w:t>
            </w:r>
          </w:p>
          <w:p w:rsidR="00505758" w:rsidRPr="006825BC" w:rsidRDefault="00505758" w:rsidP="00174712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6825BC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505758" w:rsidRPr="00551C4C" w:rsidTr="00174712">
        <w:tc>
          <w:tcPr>
            <w:tcW w:w="5105" w:type="dxa"/>
            <w:shd w:val="clear" w:color="auto" w:fill="auto"/>
          </w:tcPr>
          <w:p w:rsidR="00505758" w:rsidRPr="006825BC" w:rsidRDefault="00505758" w:rsidP="00174712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6825BC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505758" w:rsidRPr="00551C4C" w:rsidTr="00174712">
        <w:tc>
          <w:tcPr>
            <w:tcW w:w="5105" w:type="dxa"/>
            <w:shd w:val="clear" w:color="auto" w:fill="auto"/>
          </w:tcPr>
          <w:p w:rsidR="00505758" w:rsidRPr="006825BC" w:rsidRDefault="00505758" w:rsidP="00174712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505758" w:rsidRPr="00551C4C" w:rsidRDefault="00505758" w:rsidP="00505758">
      <w:pPr>
        <w:widowControl/>
        <w:autoSpaceDE/>
        <w:autoSpaceDN/>
        <w:jc w:val="center"/>
        <w:rPr>
          <w:rFonts w:eastAsia="Calibri"/>
          <w:sz w:val="28"/>
          <w:szCs w:val="28"/>
        </w:rPr>
      </w:pPr>
    </w:p>
    <w:p w:rsidR="00505758" w:rsidRPr="00EB6229" w:rsidRDefault="00505758" w:rsidP="00505758">
      <w:pPr>
        <w:shd w:val="clear" w:color="auto" w:fill="FFFFFF"/>
        <w:spacing w:line="360" w:lineRule="auto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ГРАФИК (</w:t>
      </w:r>
      <w:r w:rsidRPr="00EB6229">
        <w:rPr>
          <w:b/>
          <w:bCs/>
          <w:color w:val="000000"/>
          <w:spacing w:val="-4"/>
          <w:sz w:val="28"/>
          <w:szCs w:val="28"/>
        </w:rPr>
        <w:t>ПЛАН</w:t>
      </w:r>
      <w:r>
        <w:rPr>
          <w:b/>
          <w:bCs/>
          <w:color w:val="000000"/>
          <w:spacing w:val="-4"/>
          <w:sz w:val="28"/>
          <w:szCs w:val="28"/>
        </w:rPr>
        <w:t>)</w:t>
      </w:r>
      <w:r w:rsidRPr="00EB6229">
        <w:rPr>
          <w:b/>
          <w:bCs/>
          <w:color w:val="000000"/>
          <w:spacing w:val="-4"/>
          <w:sz w:val="28"/>
          <w:szCs w:val="28"/>
        </w:rPr>
        <w:t xml:space="preserve"> </w:t>
      </w:r>
    </w:p>
    <w:p w:rsidR="00505758" w:rsidRDefault="00505758" w:rsidP="00505758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rFonts w:eastAsia="Calibri"/>
          <w:b/>
          <w:iCs/>
          <w:sz w:val="28"/>
          <w:szCs w:val="28"/>
        </w:rPr>
      </w:pPr>
      <w:r>
        <w:rPr>
          <w:rFonts w:eastAsia="Calibri"/>
          <w:b/>
          <w:iCs/>
          <w:sz w:val="28"/>
          <w:szCs w:val="28"/>
        </w:rPr>
        <w:t>Учебная (ознакомительная) практика</w:t>
      </w:r>
    </w:p>
    <w:p w:rsidR="007840BE" w:rsidRPr="007840BE" w:rsidRDefault="007840BE" w:rsidP="007840BE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color w:val="000000"/>
          <w:spacing w:val="-5"/>
          <w:sz w:val="28"/>
          <w:szCs w:val="28"/>
        </w:rPr>
      </w:pPr>
      <w:r w:rsidRPr="007840BE">
        <w:rPr>
          <w:b/>
          <w:color w:val="000000"/>
          <w:spacing w:val="-5"/>
          <w:sz w:val="28"/>
          <w:szCs w:val="28"/>
        </w:rPr>
        <w:t>по получению первичных профессиональных</w:t>
      </w:r>
    </w:p>
    <w:p w:rsidR="007840BE" w:rsidRDefault="007840BE" w:rsidP="007840BE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color w:val="000000"/>
          <w:spacing w:val="-5"/>
          <w:sz w:val="28"/>
          <w:szCs w:val="28"/>
        </w:rPr>
      </w:pPr>
      <w:r w:rsidRPr="007840BE">
        <w:rPr>
          <w:b/>
          <w:color w:val="000000"/>
          <w:spacing w:val="-5"/>
          <w:sz w:val="28"/>
          <w:szCs w:val="28"/>
        </w:rPr>
        <w:t>умений и навыков</w:t>
      </w:r>
    </w:p>
    <w:p w:rsidR="00505758" w:rsidRPr="00EB6229" w:rsidRDefault="00505758" w:rsidP="00505758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color w:val="000000"/>
          <w:spacing w:val="-5"/>
          <w:sz w:val="28"/>
          <w:szCs w:val="28"/>
        </w:rPr>
      </w:pPr>
      <w:r w:rsidRPr="00EB6229">
        <w:rPr>
          <w:b/>
          <w:color w:val="000000"/>
          <w:spacing w:val="-5"/>
          <w:sz w:val="28"/>
          <w:szCs w:val="28"/>
        </w:rPr>
        <w:t xml:space="preserve"> </w:t>
      </w:r>
    </w:p>
    <w:p w:rsidR="00505758" w:rsidRPr="00551C4C" w:rsidRDefault="00505758" w:rsidP="00505758">
      <w:pPr>
        <w:widowControl/>
        <w:shd w:val="clear" w:color="auto" w:fill="FFFFFF"/>
        <w:tabs>
          <w:tab w:val="left" w:leader="underscore" w:pos="-7513"/>
        </w:tabs>
        <w:autoSpaceDE/>
        <w:autoSpaceDN/>
        <w:jc w:val="both"/>
        <w:rPr>
          <w:color w:val="000000"/>
          <w:spacing w:val="-5"/>
          <w:sz w:val="28"/>
          <w:szCs w:val="28"/>
        </w:rPr>
      </w:pPr>
      <w:r w:rsidRPr="00EB6229">
        <w:rPr>
          <w:color w:val="000000"/>
          <w:spacing w:val="-5"/>
          <w:sz w:val="28"/>
          <w:szCs w:val="28"/>
        </w:rPr>
        <w:t>обучающегося группы</w:t>
      </w:r>
      <w:r w:rsidRPr="00551C4C">
        <w:rPr>
          <w:color w:val="000000"/>
          <w:spacing w:val="-5"/>
          <w:sz w:val="28"/>
          <w:szCs w:val="28"/>
        </w:rPr>
        <w:t xml:space="preserve"> ___</w:t>
      </w:r>
      <w:r>
        <w:rPr>
          <w:color w:val="000000"/>
          <w:spacing w:val="-5"/>
          <w:sz w:val="28"/>
          <w:szCs w:val="28"/>
        </w:rPr>
        <w:t>________         _____________</w:t>
      </w:r>
      <w:r w:rsidRPr="00551C4C">
        <w:rPr>
          <w:color w:val="000000"/>
          <w:spacing w:val="-5"/>
          <w:sz w:val="28"/>
          <w:szCs w:val="28"/>
        </w:rPr>
        <w:t>______________________</w:t>
      </w:r>
    </w:p>
    <w:p w:rsidR="00505758" w:rsidRDefault="00505758" w:rsidP="00505758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color w:val="000000"/>
          <w:spacing w:val="-5"/>
          <w:sz w:val="16"/>
          <w:szCs w:val="16"/>
        </w:rPr>
      </w:pPr>
      <w:r w:rsidRPr="00551C4C">
        <w:rPr>
          <w:color w:val="000000"/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:rsidR="00505758" w:rsidRDefault="00505758" w:rsidP="00505758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color w:val="000000"/>
          <w:spacing w:val="-5"/>
          <w:sz w:val="16"/>
          <w:szCs w:val="16"/>
        </w:rPr>
      </w:pPr>
    </w:p>
    <w:p w:rsidR="00505758" w:rsidRDefault="00505758" w:rsidP="00505758">
      <w:pPr>
        <w:spacing w:line="360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практики</w:t>
      </w:r>
    </w:p>
    <w:p w:rsidR="00505758" w:rsidRDefault="00505758" w:rsidP="00505758">
      <w:pPr>
        <w:rPr>
          <w:sz w:val="16"/>
          <w:szCs w:val="16"/>
        </w:rPr>
      </w:pPr>
    </w:p>
    <w:p w:rsidR="00505758" w:rsidRPr="00AA74CD" w:rsidRDefault="00505758" w:rsidP="00505758">
      <w:pPr>
        <w:tabs>
          <w:tab w:val="left" w:pos="1459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5"/>
        <w:gridCol w:w="4460"/>
        <w:gridCol w:w="2381"/>
      </w:tblGrid>
      <w:tr w:rsidR="00505758" w:rsidRPr="00193E27" w:rsidTr="00174712">
        <w:trPr>
          <w:tblHeader/>
        </w:trPr>
        <w:tc>
          <w:tcPr>
            <w:tcW w:w="2765" w:type="dxa"/>
            <w:shd w:val="clear" w:color="auto" w:fill="auto"/>
          </w:tcPr>
          <w:p w:rsidR="00505758" w:rsidRPr="006825BC" w:rsidRDefault="00505758" w:rsidP="00174712">
            <w:pPr>
              <w:jc w:val="center"/>
              <w:rPr>
                <w:b/>
              </w:rPr>
            </w:pPr>
            <w:r w:rsidRPr="006825BC">
              <w:rPr>
                <w:b/>
              </w:rPr>
              <w:t xml:space="preserve">Этапы практики </w:t>
            </w:r>
          </w:p>
        </w:tc>
        <w:tc>
          <w:tcPr>
            <w:tcW w:w="4460" w:type="dxa"/>
            <w:shd w:val="clear" w:color="auto" w:fill="auto"/>
          </w:tcPr>
          <w:p w:rsidR="00505758" w:rsidRPr="006825BC" w:rsidRDefault="00505758" w:rsidP="00174712">
            <w:pPr>
              <w:jc w:val="center"/>
              <w:rPr>
                <w:b/>
              </w:rPr>
            </w:pPr>
            <w:r w:rsidRPr="006825BC">
              <w:rPr>
                <w:b/>
              </w:rPr>
              <w:t>Вид работ</w:t>
            </w:r>
          </w:p>
        </w:tc>
        <w:tc>
          <w:tcPr>
            <w:tcW w:w="2381" w:type="dxa"/>
            <w:shd w:val="clear" w:color="auto" w:fill="auto"/>
          </w:tcPr>
          <w:p w:rsidR="00505758" w:rsidRPr="006825BC" w:rsidRDefault="00505758" w:rsidP="00174712">
            <w:pPr>
              <w:jc w:val="center"/>
              <w:rPr>
                <w:b/>
              </w:rPr>
            </w:pPr>
            <w:r w:rsidRPr="006825BC">
              <w:rPr>
                <w:b/>
              </w:rPr>
              <w:t>Период выполнения</w:t>
            </w:r>
          </w:p>
        </w:tc>
      </w:tr>
      <w:tr w:rsidR="00505758" w:rsidRPr="00C6072D" w:rsidTr="00174712">
        <w:tc>
          <w:tcPr>
            <w:tcW w:w="2765" w:type="dxa"/>
            <w:shd w:val="clear" w:color="auto" w:fill="auto"/>
          </w:tcPr>
          <w:p w:rsidR="00505758" w:rsidRPr="006825BC" w:rsidRDefault="00505758" w:rsidP="00174712">
            <w:pPr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организационно -  ознакомительный</w:t>
            </w:r>
          </w:p>
          <w:p w:rsidR="00505758" w:rsidRPr="006825BC" w:rsidRDefault="00505758" w:rsidP="001747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60" w:type="dxa"/>
            <w:shd w:val="clear" w:color="auto" w:fill="auto"/>
          </w:tcPr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1. Проведение общего собрания, на котором проводится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разъяснение этапов и сроков прохождения практики,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инструктаж по технике безопасности в период прохождения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практики,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ознакомление: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· с целями и задачами предстоящей практики,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· с требованиями, которые предъявляются к студентам со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стороны руководителя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практики;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· с заданием на практику и указаниями по его выполнению;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· с графиком консультаций;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· со сроками представления в деканат отчетной документации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и проведения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зачета.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 xml:space="preserve">2. Выбор объекта практики – </w:t>
            </w:r>
            <w:r w:rsidRPr="000074BA">
              <w:rPr>
                <w:sz w:val="24"/>
                <w:szCs w:val="24"/>
              </w:rPr>
              <w:lastRenderedPageBreak/>
              <w:t>предприятия, по которому</w:t>
            </w:r>
          </w:p>
          <w:p w:rsidR="00505758" w:rsidRPr="00CD6E7A" w:rsidRDefault="007840BE" w:rsidP="007840BE">
            <w:pPr>
              <w:jc w:val="both"/>
              <w:rPr>
                <w:sz w:val="22"/>
                <w:szCs w:val="22"/>
                <w:lang w:eastAsia="en-US"/>
              </w:rPr>
            </w:pPr>
            <w:r w:rsidRPr="000074BA">
              <w:rPr>
                <w:sz w:val="24"/>
                <w:szCs w:val="24"/>
              </w:rPr>
              <w:t>возможно получить</w:t>
            </w:r>
          </w:p>
        </w:tc>
        <w:tc>
          <w:tcPr>
            <w:tcW w:w="2381" w:type="dxa"/>
            <w:shd w:val="clear" w:color="auto" w:fill="auto"/>
          </w:tcPr>
          <w:p w:rsidR="00505758" w:rsidRPr="00444658" w:rsidRDefault="00505758" w:rsidP="00174712">
            <w:pPr>
              <w:jc w:val="center"/>
            </w:pPr>
          </w:p>
        </w:tc>
      </w:tr>
      <w:tr w:rsidR="00505758" w:rsidRPr="00C6072D" w:rsidTr="00174712">
        <w:tc>
          <w:tcPr>
            <w:tcW w:w="2765" w:type="dxa"/>
            <w:shd w:val="clear" w:color="auto" w:fill="auto"/>
          </w:tcPr>
          <w:p w:rsidR="00505758" w:rsidRPr="006825BC" w:rsidRDefault="00505758" w:rsidP="00174712">
            <w:pPr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lastRenderedPageBreak/>
              <w:t>прохождение практики</w:t>
            </w:r>
          </w:p>
          <w:p w:rsidR="00505758" w:rsidRPr="006825BC" w:rsidRDefault="00505758" w:rsidP="001747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60" w:type="dxa"/>
            <w:shd w:val="clear" w:color="auto" w:fill="auto"/>
          </w:tcPr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· ознакомление с выбранным объектом практики;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· выполнение индивидуального задания, полученного на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первом организационно-ознакомительном этапе практики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согласно вводному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инструктажу;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· сбор, обработка и систематизация собранного материала;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· анализ полученной информации;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· подготовка проекта отчета о практике;</w:t>
            </w:r>
          </w:p>
          <w:p w:rsidR="00505758" w:rsidRPr="007840BE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· устранение замечаний руководителя практики</w:t>
            </w:r>
          </w:p>
        </w:tc>
        <w:tc>
          <w:tcPr>
            <w:tcW w:w="2381" w:type="dxa"/>
            <w:shd w:val="clear" w:color="auto" w:fill="auto"/>
          </w:tcPr>
          <w:p w:rsidR="00505758" w:rsidRPr="00444658" w:rsidRDefault="00505758" w:rsidP="00174712">
            <w:pPr>
              <w:jc w:val="center"/>
            </w:pPr>
          </w:p>
        </w:tc>
      </w:tr>
      <w:tr w:rsidR="00505758" w:rsidRPr="00C6072D" w:rsidTr="00174712">
        <w:tc>
          <w:tcPr>
            <w:tcW w:w="2765" w:type="dxa"/>
            <w:shd w:val="clear" w:color="auto" w:fill="auto"/>
          </w:tcPr>
          <w:p w:rsidR="00505758" w:rsidRPr="006825BC" w:rsidRDefault="00505758" w:rsidP="00174712">
            <w:pPr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отчетный</w:t>
            </w:r>
          </w:p>
          <w:p w:rsidR="00505758" w:rsidRPr="006825BC" w:rsidRDefault="00505758" w:rsidP="001747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60" w:type="dxa"/>
            <w:shd w:val="clear" w:color="auto" w:fill="auto"/>
          </w:tcPr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· оформление отчета о прохождении практики;</w:t>
            </w:r>
          </w:p>
          <w:p w:rsidR="00505758" w:rsidRPr="00444658" w:rsidRDefault="007840BE" w:rsidP="007840BE">
            <w:pPr>
              <w:jc w:val="both"/>
            </w:pPr>
            <w:r w:rsidRPr="000074BA">
              <w:rPr>
                <w:sz w:val="24"/>
                <w:szCs w:val="24"/>
              </w:rPr>
              <w:t>· защи</w:t>
            </w:r>
            <w:r>
              <w:rPr>
                <w:sz w:val="24"/>
                <w:szCs w:val="24"/>
              </w:rPr>
              <w:t>та отчета по практике на оценку</w:t>
            </w:r>
          </w:p>
        </w:tc>
        <w:tc>
          <w:tcPr>
            <w:tcW w:w="2381" w:type="dxa"/>
            <w:shd w:val="clear" w:color="auto" w:fill="auto"/>
          </w:tcPr>
          <w:p w:rsidR="00505758" w:rsidRPr="00444658" w:rsidRDefault="00505758" w:rsidP="00174712">
            <w:pPr>
              <w:jc w:val="center"/>
            </w:pPr>
          </w:p>
        </w:tc>
      </w:tr>
    </w:tbl>
    <w:p w:rsidR="00505758" w:rsidRPr="00AA74CD" w:rsidRDefault="00505758" w:rsidP="00505758">
      <w:pPr>
        <w:tabs>
          <w:tab w:val="left" w:pos="1459"/>
        </w:tabs>
        <w:rPr>
          <w:sz w:val="16"/>
          <w:szCs w:val="16"/>
        </w:rPr>
      </w:pPr>
    </w:p>
    <w:p w:rsidR="00505758" w:rsidRDefault="00505758" w:rsidP="00505758">
      <w:pPr>
        <w:keepNext/>
        <w:widowControl/>
        <w:tabs>
          <w:tab w:val="left" w:pos="7088"/>
        </w:tabs>
        <w:outlineLvl w:val="1"/>
        <w:rPr>
          <w:b/>
          <w:sz w:val="28"/>
          <w:szCs w:val="28"/>
        </w:rPr>
      </w:pPr>
    </w:p>
    <w:p w:rsidR="00505758" w:rsidRPr="00257F64" w:rsidRDefault="00505758" w:rsidP="00505758">
      <w:pPr>
        <w:widowControl/>
        <w:autoSpaceDE/>
        <w:autoSpaceDN/>
        <w:jc w:val="both"/>
        <w:rPr>
          <w:bCs/>
          <w:color w:val="000000"/>
          <w:spacing w:val="-4"/>
          <w:sz w:val="24"/>
          <w:szCs w:val="24"/>
        </w:rPr>
      </w:pPr>
      <w:r w:rsidRPr="00257F64"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p w:rsidR="00505758" w:rsidRPr="00257F64" w:rsidRDefault="00505758" w:rsidP="00505758">
      <w:pPr>
        <w:widowControl/>
        <w:autoSpaceDE/>
        <w:autoSpaceDN/>
        <w:jc w:val="both"/>
        <w:rPr>
          <w:bCs/>
          <w:color w:val="000000"/>
          <w:spacing w:val="-4"/>
          <w:sz w:val="24"/>
          <w:szCs w:val="24"/>
        </w:rPr>
      </w:pPr>
      <w:r w:rsidRPr="00257F64">
        <w:rPr>
          <w:bCs/>
          <w:color w:val="000000"/>
          <w:spacing w:val="-4"/>
          <w:sz w:val="24"/>
          <w:szCs w:val="24"/>
          <w:u w:val="single"/>
        </w:rPr>
        <w:t>Заведующий кафедрой</w:t>
      </w:r>
      <w:r w:rsidRPr="00257F64">
        <w:rPr>
          <w:bCs/>
          <w:color w:val="000000"/>
          <w:spacing w:val="-4"/>
          <w:sz w:val="24"/>
          <w:szCs w:val="24"/>
        </w:rPr>
        <w:t>__________________________________________________</w:t>
      </w:r>
      <w:r w:rsidRPr="00257F64">
        <w:rPr>
          <w:bCs/>
          <w:color w:val="000000"/>
          <w:spacing w:val="-4"/>
          <w:sz w:val="24"/>
          <w:szCs w:val="24"/>
          <w:u w:val="single"/>
        </w:rPr>
        <w:t>.</w:t>
      </w:r>
      <w:r w:rsidRPr="00257F64">
        <w:rPr>
          <w:bCs/>
          <w:color w:val="000000"/>
          <w:spacing w:val="-4"/>
          <w:sz w:val="24"/>
          <w:szCs w:val="24"/>
        </w:rPr>
        <w:t xml:space="preserve">   </w:t>
      </w:r>
    </w:p>
    <w:p w:rsidR="00505758" w:rsidRPr="00551C4C" w:rsidRDefault="00505758" w:rsidP="00505758">
      <w:pPr>
        <w:widowControl/>
        <w:autoSpaceDE/>
        <w:autoSpaceDN/>
        <w:jc w:val="both"/>
        <w:rPr>
          <w:bCs/>
          <w:color w:val="000000"/>
          <w:spacing w:val="-4"/>
          <w:sz w:val="16"/>
          <w:szCs w:val="16"/>
        </w:rPr>
      </w:pPr>
      <w:r w:rsidRPr="00551C4C">
        <w:rPr>
          <w:bCs/>
          <w:color w:val="000000"/>
          <w:spacing w:val="-4"/>
          <w:sz w:val="16"/>
          <w:szCs w:val="16"/>
        </w:rPr>
        <w:t xml:space="preserve">  </w:t>
      </w:r>
      <w:r>
        <w:rPr>
          <w:bCs/>
          <w:color w:val="000000"/>
          <w:spacing w:val="-4"/>
          <w:sz w:val="16"/>
          <w:szCs w:val="16"/>
        </w:rPr>
        <w:t xml:space="preserve">  </w:t>
      </w:r>
      <w:r w:rsidRPr="00551C4C">
        <w:rPr>
          <w:bCs/>
          <w:color w:val="000000"/>
          <w:spacing w:val="-4"/>
          <w:sz w:val="16"/>
          <w:szCs w:val="16"/>
        </w:rPr>
        <w:t xml:space="preserve">    </w:t>
      </w:r>
      <w:r>
        <w:rPr>
          <w:bCs/>
          <w:color w:val="000000"/>
          <w:spacing w:val="-4"/>
          <w:sz w:val="16"/>
          <w:szCs w:val="16"/>
        </w:rPr>
        <w:t xml:space="preserve">            </w:t>
      </w:r>
      <w:r w:rsidRPr="00551C4C">
        <w:rPr>
          <w:bCs/>
          <w:color w:val="000000"/>
          <w:spacing w:val="-4"/>
          <w:sz w:val="16"/>
          <w:szCs w:val="16"/>
        </w:rPr>
        <w:t>Должность, ученая степень, ученое звание</w:t>
      </w:r>
    </w:p>
    <w:p w:rsidR="00505758" w:rsidRPr="00551C4C" w:rsidRDefault="00505758" w:rsidP="00505758">
      <w:pPr>
        <w:widowControl/>
        <w:autoSpaceDE/>
        <w:autoSpaceDN/>
        <w:rPr>
          <w:sz w:val="24"/>
          <w:szCs w:val="24"/>
        </w:rPr>
      </w:pPr>
      <w:r w:rsidRPr="00551C4C">
        <w:rPr>
          <w:sz w:val="24"/>
          <w:szCs w:val="24"/>
        </w:rPr>
        <w:t xml:space="preserve">                                                    </w:t>
      </w:r>
      <w:r>
        <w:rPr>
          <w:sz w:val="24"/>
          <w:szCs w:val="24"/>
        </w:rPr>
        <w:t xml:space="preserve">      __________________           </w:t>
      </w:r>
      <w:r w:rsidRPr="004C5CF8">
        <w:rPr>
          <w:sz w:val="24"/>
          <w:szCs w:val="24"/>
          <w:u w:val="single"/>
        </w:rPr>
        <w:t xml:space="preserve">      </w:t>
      </w:r>
      <w:r>
        <w:rPr>
          <w:sz w:val="24"/>
          <w:szCs w:val="24"/>
          <w:u w:val="single"/>
        </w:rPr>
        <w:t>________________________</w:t>
      </w:r>
    </w:p>
    <w:p w:rsidR="00505758" w:rsidRPr="00551C4C" w:rsidRDefault="00505758" w:rsidP="00505758">
      <w:pPr>
        <w:widowControl/>
        <w:autoSpaceDE/>
        <w:autoSpaceDN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</w:t>
      </w:r>
      <w:r>
        <w:rPr>
          <w:sz w:val="16"/>
          <w:szCs w:val="16"/>
        </w:rPr>
        <w:t xml:space="preserve">             </w:t>
      </w:r>
      <w:r w:rsidRPr="00551C4C">
        <w:rPr>
          <w:sz w:val="16"/>
          <w:szCs w:val="16"/>
        </w:rPr>
        <w:t xml:space="preserve">  И.О. Фамилия</w:t>
      </w:r>
    </w:p>
    <w:p w:rsidR="00505758" w:rsidRPr="00551C4C" w:rsidRDefault="00505758" w:rsidP="00505758">
      <w:pPr>
        <w:widowControl/>
        <w:shd w:val="clear" w:color="auto" w:fill="FFFFFF"/>
        <w:autoSpaceDE/>
        <w:autoSpaceDN/>
        <w:rPr>
          <w:bCs/>
          <w:color w:val="000000"/>
          <w:spacing w:val="-4"/>
          <w:sz w:val="28"/>
          <w:szCs w:val="28"/>
        </w:rPr>
      </w:pPr>
      <w:r w:rsidRPr="00551C4C">
        <w:rPr>
          <w:bCs/>
          <w:color w:val="000000"/>
          <w:spacing w:val="-4"/>
          <w:sz w:val="28"/>
          <w:szCs w:val="28"/>
        </w:rPr>
        <w:t>«___» ______________</w:t>
      </w:r>
      <w:r w:rsidRPr="00551C4C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257F64">
        <w:rPr>
          <w:bCs/>
          <w:color w:val="000000"/>
          <w:spacing w:val="-4"/>
          <w:sz w:val="24"/>
          <w:szCs w:val="24"/>
        </w:rPr>
        <w:t>202__г.</w:t>
      </w:r>
    </w:p>
    <w:p w:rsidR="00505758" w:rsidRPr="00551C4C" w:rsidRDefault="00505758" w:rsidP="00505758">
      <w:pPr>
        <w:widowControl/>
        <w:autoSpaceDE/>
        <w:autoSpaceDN/>
        <w:jc w:val="both"/>
        <w:rPr>
          <w:bCs/>
          <w:color w:val="000000"/>
          <w:spacing w:val="-4"/>
          <w:sz w:val="28"/>
          <w:szCs w:val="28"/>
        </w:rPr>
      </w:pPr>
    </w:p>
    <w:p w:rsidR="00505758" w:rsidRPr="00551C4C" w:rsidRDefault="00505758" w:rsidP="00505758">
      <w:pPr>
        <w:widowControl/>
        <w:autoSpaceDE/>
        <w:autoSpaceDN/>
        <w:rPr>
          <w:color w:val="000000"/>
          <w:spacing w:val="-2"/>
          <w:sz w:val="28"/>
          <w:szCs w:val="28"/>
        </w:rPr>
      </w:pPr>
    </w:p>
    <w:p w:rsidR="00505758" w:rsidRPr="00257F64" w:rsidRDefault="00505758" w:rsidP="00505758">
      <w:pPr>
        <w:widowControl/>
        <w:autoSpaceDE/>
        <w:autoSpaceDN/>
        <w:rPr>
          <w:color w:val="000000"/>
          <w:spacing w:val="-2"/>
          <w:sz w:val="24"/>
          <w:szCs w:val="24"/>
        </w:rPr>
      </w:pPr>
    </w:p>
    <w:p w:rsidR="00505758" w:rsidRPr="00551C4C" w:rsidRDefault="00505758" w:rsidP="00505758">
      <w:pPr>
        <w:widowControl/>
        <w:autoSpaceDE/>
        <w:autoSpaceDN/>
        <w:rPr>
          <w:sz w:val="24"/>
          <w:szCs w:val="24"/>
        </w:rPr>
      </w:pPr>
      <w:r w:rsidRPr="00257F64">
        <w:rPr>
          <w:color w:val="000000"/>
          <w:spacing w:val="-2"/>
          <w:sz w:val="24"/>
          <w:szCs w:val="24"/>
        </w:rPr>
        <w:t>Ознакомлен</w:t>
      </w:r>
      <w:r w:rsidRPr="00551C4C">
        <w:rPr>
          <w:color w:val="000000"/>
          <w:spacing w:val="-2"/>
          <w:sz w:val="28"/>
          <w:szCs w:val="28"/>
        </w:rPr>
        <w:t xml:space="preserve">                                  </w:t>
      </w:r>
      <w:r w:rsidRPr="00551C4C">
        <w:rPr>
          <w:sz w:val="24"/>
          <w:szCs w:val="24"/>
        </w:rPr>
        <w:t xml:space="preserve">   _____________</w:t>
      </w:r>
      <w:r>
        <w:rPr>
          <w:sz w:val="24"/>
          <w:szCs w:val="24"/>
        </w:rPr>
        <w:t>___     __________________</w:t>
      </w:r>
      <w:r w:rsidRPr="00551C4C">
        <w:rPr>
          <w:sz w:val="24"/>
          <w:szCs w:val="24"/>
        </w:rPr>
        <w:t>________</w:t>
      </w:r>
    </w:p>
    <w:p w:rsidR="00505758" w:rsidRPr="00551C4C" w:rsidRDefault="00505758" w:rsidP="00505758">
      <w:pPr>
        <w:widowControl/>
        <w:autoSpaceDE/>
        <w:autoSpaceDN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    Подпись                                              И.О. Фамилия </w:t>
      </w:r>
      <w:r w:rsidRPr="00551C4C">
        <w:rPr>
          <w:color w:val="000000"/>
          <w:spacing w:val="-5"/>
          <w:sz w:val="16"/>
          <w:szCs w:val="16"/>
        </w:rPr>
        <w:t>обучающегося</w:t>
      </w:r>
    </w:p>
    <w:p w:rsidR="00505758" w:rsidRDefault="00505758" w:rsidP="00505758">
      <w:r w:rsidRPr="00551C4C">
        <w:rPr>
          <w:bCs/>
          <w:color w:val="000000"/>
          <w:spacing w:val="-4"/>
          <w:sz w:val="28"/>
          <w:szCs w:val="28"/>
        </w:rPr>
        <w:t>«___» ______________</w:t>
      </w:r>
      <w:r w:rsidRPr="00551C4C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257F64">
        <w:rPr>
          <w:bCs/>
          <w:color w:val="000000"/>
          <w:spacing w:val="-4"/>
          <w:sz w:val="24"/>
          <w:szCs w:val="24"/>
        </w:rPr>
        <w:t>202__г.</w:t>
      </w:r>
    </w:p>
    <w:p w:rsidR="00505758" w:rsidRDefault="00505758" w:rsidP="00505758"/>
    <w:p w:rsidR="00505758" w:rsidRDefault="00505758" w:rsidP="00505758">
      <w:pPr>
        <w:jc w:val="center"/>
        <w:rPr>
          <w:sz w:val="28"/>
          <w:szCs w:val="28"/>
        </w:rPr>
      </w:pPr>
    </w:p>
    <w:p w:rsidR="00505758" w:rsidRDefault="00505758" w:rsidP="00505758">
      <w:pPr>
        <w:jc w:val="center"/>
        <w:rPr>
          <w:sz w:val="28"/>
          <w:szCs w:val="28"/>
        </w:rPr>
      </w:pPr>
    </w:p>
    <w:p w:rsidR="00505758" w:rsidRDefault="00505758" w:rsidP="00505758">
      <w:pPr>
        <w:jc w:val="center"/>
        <w:rPr>
          <w:sz w:val="28"/>
          <w:szCs w:val="28"/>
        </w:rPr>
      </w:pPr>
    </w:p>
    <w:p w:rsidR="00505758" w:rsidRDefault="00505758" w:rsidP="00505758">
      <w:pPr>
        <w:jc w:val="center"/>
        <w:rPr>
          <w:sz w:val="28"/>
          <w:szCs w:val="28"/>
        </w:rPr>
      </w:pPr>
    </w:p>
    <w:p w:rsidR="00505758" w:rsidRDefault="00505758" w:rsidP="00505758">
      <w:pPr>
        <w:widowControl/>
        <w:jc w:val="center"/>
        <w:rPr>
          <w:b/>
          <w:sz w:val="28"/>
          <w:szCs w:val="28"/>
        </w:rPr>
      </w:pPr>
    </w:p>
    <w:p w:rsidR="00505758" w:rsidRDefault="00505758" w:rsidP="00505758">
      <w:pPr>
        <w:widowControl/>
        <w:jc w:val="center"/>
        <w:rPr>
          <w:b/>
          <w:sz w:val="28"/>
          <w:szCs w:val="28"/>
        </w:rPr>
      </w:pPr>
    </w:p>
    <w:p w:rsidR="00505758" w:rsidRDefault="00505758" w:rsidP="00505758">
      <w:pPr>
        <w:widowControl/>
        <w:jc w:val="center"/>
        <w:rPr>
          <w:b/>
          <w:sz w:val="28"/>
          <w:szCs w:val="28"/>
        </w:rPr>
      </w:pPr>
    </w:p>
    <w:p w:rsidR="00505758" w:rsidRDefault="00505758" w:rsidP="00505758">
      <w:pPr>
        <w:widowControl/>
        <w:jc w:val="center"/>
        <w:rPr>
          <w:b/>
          <w:sz w:val="28"/>
          <w:szCs w:val="28"/>
        </w:rPr>
      </w:pPr>
    </w:p>
    <w:p w:rsidR="00505758" w:rsidRDefault="00505758" w:rsidP="00505758">
      <w:pPr>
        <w:widowControl/>
        <w:jc w:val="center"/>
        <w:rPr>
          <w:b/>
          <w:sz w:val="28"/>
          <w:szCs w:val="28"/>
        </w:rPr>
      </w:pPr>
    </w:p>
    <w:p w:rsidR="00505758" w:rsidRDefault="00505758" w:rsidP="00505758">
      <w:pPr>
        <w:widowControl/>
        <w:jc w:val="center"/>
        <w:rPr>
          <w:b/>
          <w:sz w:val="28"/>
          <w:szCs w:val="28"/>
        </w:rPr>
      </w:pPr>
    </w:p>
    <w:p w:rsidR="00505758" w:rsidRDefault="00505758" w:rsidP="00505758">
      <w:pPr>
        <w:pStyle w:val="a5"/>
        <w:ind w:left="0" w:firstLine="0"/>
        <w:rPr>
          <w:b w:val="0"/>
          <w:sz w:val="22"/>
          <w:szCs w:val="22"/>
        </w:rPr>
      </w:pPr>
    </w:p>
    <w:p w:rsidR="00505758" w:rsidRDefault="00505758" w:rsidP="00505758">
      <w:pPr>
        <w:pStyle w:val="a5"/>
        <w:ind w:left="0" w:firstLine="0"/>
        <w:rPr>
          <w:b w:val="0"/>
          <w:sz w:val="22"/>
          <w:szCs w:val="22"/>
        </w:rPr>
      </w:pPr>
    </w:p>
    <w:p w:rsidR="00505758" w:rsidRDefault="00505758" w:rsidP="00505758">
      <w:pPr>
        <w:pStyle w:val="a5"/>
        <w:ind w:left="0" w:firstLine="0"/>
        <w:rPr>
          <w:b w:val="0"/>
          <w:sz w:val="22"/>
          <w:szCs w:val="22"/>
        </w:rPr>
      </w:pPr>
    </w:p>
    <w:p w:rsidR="00505758" w:rsidRDefault="00505758" w:rsidP="00505758">
      <w:pPr>
        <w:pStyle w:val="a5"/>
        <w:ind w:left="0" w:firstLine="0"/>
        <w:rPr>
          <w:b w:val="0"/>
          <w:sz w:val="22"/>
          <w:szCs w:val="22"/>
        </w:rPr>
      </w:pPr>
    </w:p>
    <w:p w:rsidR="009A2454" w:rsidRDefault="009A2454"/>
    <w:sectPr w:rsidR="009A2454" w:rsidSect="00505758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021A1E"/>
    <w:multiLevelType w:val="hybridMultilevel"/>
    <w:tmpl w:val="55540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CBA"/>
    <w:rsid w:val="00412E09"/>
    <w:rsid w:val="00505758"/>
    <w:rsid w:val="0072319D"/>
    <w:rsid w:val="007840BE"/>
    <w:rsid w:val="00903C3D"/>
    <w:rsid w:val="009A2454"/>
    <w:rsid w:val="00BE55E2"/>
    <w:rsid w:val="00D44CBA"/>
    <w:rsid w:val="00FF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33F91D-86A3-4402-B62A-B1CD16EF7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7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Конт-абзац"/>
    <w:basedOn w:val="a"/>
    <w:link w:val="a4"/>
    <w:uiPriority w:val="34"/>
    <w:qFormat/>
    <w:rsid w:val="00505758"/>
    <w:pPr>
      <w:ind w:left="720"/>
      <w:contextualSpacing/>
    </w:pPr>
  </w:style>
  <w:style w:type="character" w:customStyle="1" w:styleId="a4">
    <w:name w:val="Абзац списка Знак"/>
    <w:aliases w:val="Конт-абзац Знак"/>
    <w:link w:val="a3"/>
    <w:uiPriority w:val="34"/>
    <w:locked/>
    <w:rsid w:val="005057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uiPriority w:val="1"/>
    <w:qFormat/>
    <w:rsid w:val="00505758"/>
    <w:pPr>
      <w:adjustRightInd/>
      <w:ind w:left="1916" w:right="1318" w:hanging="32"/>
    </w:pPr>
    <w:rPr>
      <w:b/>
      <w:bCs/>
      <w:sz w:val="28"/>
      <w:szCs w:val="28"/>
      <w:lang w:eastAsia="en-US"/>
    </w:rPr>
  </w:style>
  <w:style w:type="character" w:customStyle="1" w:styleId="a6">
    <w:name w:val="Заголовок Знак"/>
    <w:basedOn w:val="a0"/>
    <w:link w:val="a5"/>
    <w:uiPriority w:val="1"/>
    <w:rsid w:val="00505758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Турдуева Альбина Маматовна</cp:lastModifiedBy>
  <cp:revision>10</cp:revision>
  <dcterms:created xsi:type="dcterms:W3CDTF">2023-03-06T11:25:00Z</dcterms:created>
  <dcterms:modified xsi:type="dcterms:W3CDTF">2026-04-24T12:25:00Z</dcterms:modified>
</cp:coreProperties>
</file>