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0" w:name="_Toc59097255"/>
      <w:bookmarkStart w:id="1" w:name="_GoBack"/>
      <w:bookmarkEnd w:id="1"/>
    </w:p>
    <w:p w:rsidR="002142D4" w:rsidRPr="00DC151C" w:rsidRDefault="002142D4" w:rsidP="002142D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142D4" w:rsidRPr="00DC151C" w:rsidRDefault="002142D4" w:rsidP="002142D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2142D4" w:rsidRPr="00DC151C" w:rsidRDefault="002142D4" w:rsidP="002142D4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2142D4" w:rsidRPr="00DC151C" w:rsidTr="00A305E3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142D4" w:rsidRPr="00DC151C" w:rsidRDefault="002142D4" w:rsidP="00A305E3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142D4" w:rsidRPr="00DC151C" w:rsidRDefault="002142D4" w:rsidP="00A305E3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2142D4" w:rsidRPr="00DC151C" w:rsidRDefault="002142D4" w:rsidP="002142D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2142D4" w:rsidRPr="00DC151C" w:rsidRDefault="002142D4" w:rsidP="002142D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2142D4" w:rsidRPr="00DC151C" w:rsidRDefault="002142D4" w:rsidP="002142D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Pr="00BE38CC">
        <w:rPr>
          <w:b/>
          <w:sz w:val="24"/>
          <w:szCs w:val="24"/>
          <w:u w:val="single"/>
        </w:rPr>
        <w:t>Экономика горной промышленности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2142D4" w:rsidRPr="00DC151C" w:rsidTr="00A305E3">
        <w:tc>
          <w:tcPr>
            <w:tcW w:w="4394" w:type="dxa"/>
            <w:shd w:val="clear" w:color="auto" w:fill="auto"/>
          </w:tcPr>
          <w:p w:rsidR="002142D4" w:rsidRPr="00DC151C" w:rsidRDefault="002142D4" w:rsidP="00A305E3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2142D4" w:rsidRPr="00DC151C" w:rsidTr="00A305E3">
        <w:tc>
          <w:tcPr>
            <w:tcW w:w="4394" w:type="dxa"/>
            <w:shd w:val="clear" w:color="auto" w:fill="auto"/>
          </w:tcPr>
          <w:p w:rsidR="002142D4" w:rsidRPr="00DC151C" w:rsidRDefault="002142D4" w:rsidP="00A305E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2142D4" w:rsidRPr="00DC151C" w:rsidTr="00A305E3">
        <w:tc>
          <w:tcPr>
            <w:tcW w:w="4394" w:type="dxa"/>
            <w:shd w:val="clear" w:color="auto" w:fill="auto"/>
          </w:tcPr>
          <w:p w:rsidR="002142D4" w:rsidRPr="00DC151C" w:rsidRDefault="002142D4" w:rsidP="00A305E3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2142D4" w:rsidRPr="00DC151C" w:rsidRDefault="002142D4" w:rsidP="00A305E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2142D4" w:rsidRPr="00DC151C" w:rsidTr="00A305E3">
        <w:tc>
          <w:tcPr>
            <w:tcW w:w="4394" w:type="dxa"/>
            <w:shd w:val="clear" w:color="auto" w:fill="auto"/>
          </w:tcPr>
          <w:p w:rsidR="002142D4" w:rsidRPr="00DC151C" w:rsidRDefault="002142D4" w:rsidP="00A305E3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jc w:val="center"/>
        <w:rPr>
          <w:b/>
          <w:sz w:val="24"/>
          <w:szCs w:val="24"/>
        </w:rPr>
      </w:pPr>
      <w:bookmarkStart w:id="2" w:name="_Toc444764313"/>
      <w:bookmarkEnd w:id="0"/>
      <w:r w:rsidRPr="00DC151C">
        <w:rPr>
          <w:b/>
          <w:sz w:val="24"/>
          <w:szCs w:val="24"/>
        </w:rPr>
        <w:t xml:space="preserve">ИНДИВИДУАЛЬНОЕ ЗАДАНИЕ  </w:t>
      </w:r>
    </w:p>
    <w:p w:rsidR="005E22C9" w:rsidRDefault="005E22C9" w:rsidP="005E22C9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ПРОИЗВОДСТВЕННАЯ ПРАКТИКА</w:t>
      </w:r>
    </w:p>
    <w:p w:rsidR="005E22C9" w:rsidRDefault="005E22C9" w:rsidP="005E22C9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</w:p>
    <w:p w:rsidR="005E22C9" w:rsidRDefault="005E22C9" w:rsidP="005E22C9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(Технологическая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практика)</w:t>
      </w:r>
    </w:p>
    <w:p w:rsidR="002142D4" w:rsidRPr="00DC151C" w:rsidRDefault="002142D4" w:rsidP="002142D4">
      <w:pPr>
        <w:jc w:val="center"/>
        <w:rPr>
          <w:b/>
          <w:sz w:val="24"/>
          <w:szCs w:val="24"/>
        </w:rPr>
      </w:pPr>
    </w:p>
    <w:p w:rsidR="002142D4" w:rsidRPr="00DC151C" w:rsidRDefault="002142D4" w:rsidP="002142D4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DC151C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2142D4" w:rsidRPr="00DC151C" w:rsidRDefault="002142D4" w:rsidP="002142D4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DC151C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2142D4" w:rsidRPr="00DC151C" w:rsidRDefault="002142D4" w:rsidP="002142D4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142D4" w:rsidRPr="00DC151C" w:rsidTr="00A305E3">
        <w:tc>
          <w:tcPr>
            <w:tcW w:w="10137" w:type="dxa"/>
            <w:shd w:val="clear" w:color="auto" w:fill="auto"/>
          </w:tcPr>
          <w:p w:rsidR="002142D4" w:rsidRPr="00DC151C" w:rsidRDefault="002142D4" w:rsidP="00A305E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142D4" w:rsidRPr="00DC151C" w:rsidRDefault="002142D4" w:rsidP="002142D4">
      <w:pPr>
        <w:jc w:val="center"/>
        <w:rPr>
          <w:sz w:val="16"/>
          <w:szCs w:val="16"/>
        </w:rPr>
      </w:pPr>
      <w:r w:rsidRPr="00DC151C">
        <w:rPr>
          <w:sz w:val="16"/>
          <w:szCs w:val="16"/>
        </w:rPr>
        <w:t xml:space="preserve"> (полное наименование организации)</w:t>
      </w:r>
    </w:p>
    <w:p w:rsidR="002142D4" w:rsidRPr="00DC151C" w:rsidRDefault="002142D4" w:rsidP="002142D4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2142D4" w:rsidRPr="00DC151C" w:rsidRDefault="002142D4" w:rsidP="002142D4">
      <w:pPr>
        <w:spacing w:before="120"/>
        <w:ind w:firstLine="709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2142D4" w:rsidRPr="00DC151C" w:rsidRDefault="002142D4" w:rsidP="002142D4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142D4" w:rsidRPr="00DC151C" w:rsidTr="00A305E3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2142D4" w:rsidRPr="00DC151C" w:rsidRDefault="002142D4" w:rsidP="00A305E3">
            <w:pPr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2142D4" w:rsidRPr="00DC151C" w:rsidTr="00A305E3">
        <w:trPr>
          <w:trHeight w:val="5454"/>
        </w:trPr>
        <w:tc>
          <w:tcPr>
            <w:tcW w:w="9634" w:type="dxa"/>
            <w:shd w:val="clear" w:color="auto" w:fill="auto"/>
          </w:tcPr>
          <w:p w:rsidR="002142D4" w:rsidRPr="00671D71" w:rsidRDefault="002142D4" w:rsidP="00A305E3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</w:t>
            </w:r>
            <w:r w:rsidRPr="00671D71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2142D4" w:rsidRPr="00671D71" w:rsidRDefault="002142D4" w:rsidP="00A305E3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671D71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2142D4" w:rsidRPr="00671D71" w:rsidRDefault="002142D4" w:rsidP="00A305E3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671D71">
              <w:rPr>
                <w:sz w:val="24"/>
                <w:szCs w:val="24"/>
              </w:rPr>
              <w:t xml:space="preserve">*Изучить направления финансово-хозяйственной деятельности предприятия горной промышленности, </w:t>
            </w:r>
          </w:p>
          <w:p w:rsidR="002142D4" w:rsidRPr="00671D71" w:rsidRDefault="002142D4" w:rsidP="00A305E3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671D71"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решения;</w:t>
            </w:r>
          </w:p>
          <w:p w:rsidR="002142D4" w:rsidRPr="00671D71" w:rsidRDefault="002142D4" w:rsidP="00A305E3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671D71">
              <w:rPr>
                <w:sz w:val="24"/>
                <w:szCs w:val="24"/>
              </w:rPr>
              <w:t>*Изучить нормативно-правовую документацию, регламентирующую деятельность горнодобывающей отрасли;</w:t>
            </w:r>
          </w:p>
          <w:p w:rsidR="002142D4" w:rsidRPr="00671D71" w:rsidRDefault="002142D4" w:rsidP="00A305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71D71">
              <w:rPr>
                <w:sz w:val="24"/>
                <w:szCs w:val="24"/>
              </w:rPr>
              <w:t>*Изучить методы экономического планирования и прогнозирования, используемых на предприятии;</w:t>
            </w:r>
          </w:p>
          <w:p w:rsidR="002142D4" w:rsidRPr="00BE38CC" w:rsidRDefault="002142D4" w:rsidP="00A305E3">
            <w:pPr>
              <w:jc w:val="both"/>
              <w:rPr>
                <w:sz w:val="24"/>
                <w:szCs w:val="24"/>
                <w:highlight w:val="yellow"/>
              </w:rPr>
            </w:pPr>
            <w:r w:rsidRPr="00671D71">
              <w:rPr>
                <w:sz w:val="24"/>
                <w:szCs w:val="24"/>
              </w:rPr>
              <w:t xml:space="preserve">*Провести анализ </w:t>
            </w:r>
            <w:r>
              <w:rPr>
                <w:sz w:val="24"/>
                <w:szCs w:val="24"/>
              </w:rPr>
              <w:t>и оценку производственно-</w:t>
            </w:r>
            <w:r w:rsidRPr="00671D71">
              <w:rPr>
                <w:sz w:val="24"/>
                <w:szCs w:val="24"/>
              </w:rPr>
              <w:t xml:space="preserve">экономической </w:t>
            </w:r>
            <w:r>
              <w:rPr>
                <w:sz w:val="24"/>
                <w:szCs w:val="24"/>
              </w:rPr>
              <w:t>деятельности горного предприятия</w:t>
            </w:r>
            <w:r w:rsidRPr="00671D71">
              <w:rPr>
                <w:sz w:val="24"/>
                <w:szCs w:val="24"/>
              </w:rPr>
              <w:t xml:space="preserve"> и интерпретировать результаты.</w:t>
            </w:r>
          </w:p>
        </w:tc>
      </w:tr>
      <w:tr w:rsidR="002142D4" w:rsidRPr="00C2728B" w:rsidTr="00A305E3">
        <w:trPr>
          <w:trHeight w:val="2389"/>
        </w:trPr>
        <w:tc>
          <w:tcPr>
            <w:tcW w:w="9634" w:type="dxa"/>
            <w:shd w:val="clear" w:color="auto" w:fill="auto"/>
          </w:tcPr>
          <w:p w:rsidR="002142D4" w:rsidRPr="004D2B1E" w:rsidRDefault="002142D4" w:rsidP="00A305E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lastRenderedPageBreak/>
              <w:t>*Подготовить отчет о прохождении производственной практики включающего следующие приложения: копии документов, краткую характеристику экономической деятельности компании, аналитическую записку, содержащую выводы и предложения по оптимизации экономической деятельности в компании.</w:t>
            </w:r>
          </w:p>
          <w:p w:rsidR="002142D4" w:rsidRPr="004D2B1E" w:rsidRDefault="002142D4" w:rsidP="00A305E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4D2B1E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2142D4" w:rsidRPr="0004714F" w:rsidRDefault="002142D4" w:rsidP="00A305E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4714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04714F">
              <w:rPr>
                <w:sz w:val="24"/>
                <w:szCs w:val="24"/>
              </w:rPr>
              <w:t>Анализ деятельности горных предприятий.</w:t>
            </w:r>
          </w:p>
          <w:p w:rsidR="002142D4" w:rsidRPr="0004714F" w:rsidRDefault="002142D4" w:rsidP="00A305E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4714F">
              <w:rPr>
                <w:sz w:val="24"/>
                <w:szCs w:val="24"/>
              </w:rPr>
              <w:t>2. Анализ себестоимост</w:t>
            </w:r>
            <w:r>
              <w:rPr>
                <w:sz w:val="24"/>
                <w:szCs w:val="24"/>
              </w:rPr>
              <w:t>и</w:t>
            </w:r>
            <w:r w:rsidRPr="0004714F">
              <w:rPr>
                <w:sz w:val="24"/>
                <w:szCs w:val="24"/>
              </w:rPr>
              <w:t xml:space="preserve"> производства и реализации продукции</w:t>
            </w:r>
            <w:r>
              <w:rPr>
                <w:sz w:val="24"/>
                <w:szCs w:val="24"/>
              </w:rPr>
              <w:t xml:space="preserve"> в </w:t>
            </w:r>
            <w:r w:rsidRPr="0004714F">
              <w:rPr>
                <w:sz w:val="24"/>
                <w:szCs w:val="24"/>
              </w:rPr>
              <w:t xml:space="preserve">горнодобывающей отрасли. </w:t>
            </w:r>
          </w:p>
          <w:p w:rsidR="002142D4" w:rsidRDefault="002142D4" w:rsidP="00A305E3">
            <w:pPr>
              <w:jc w:val="both"/>
              <w:rPr>
                <w:sz w:val="24"/>
                <w:szCs w:val="24"/>
              </w:rPr>
            </w:pPr>
            <w:r w:rsidRPr="0004714F">
              <w:rPr>
                <w:sz w:val="24"/>
                <w:szCs w:val="24"/>
              </w:rPr>
              <w:t>3.Анализ ценовой политики и трудовых ресурсов предприятия.</w:t>
            </w:r>
          </w:p>
          <w:p w:rsidR="002142D4" w:rsidRDefault="002142D4" w:rsidP="00A305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9546BD">
              <w:rPr>
                <w:sz w:val="24"/>
                <w:szCs w:val="24"/>
              </w:rPr>
              <w:t>Анализ экономической стратегии организации</w:t>
            </w:r>
          </w:p>
          <w:p w:rsidR="002142D4" w:rsidRPr="00BE38CC" w:rsidRDefault="002142D4" w:rsidP="00A305E3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5.</w:t>
            </w:r>
            <w:r w:rsidRPr="00834229">
              <w:rPr>
                <w:sz w:val="24"/>
                <w:szCs w:val="24"/>
              </w:rPr>
              <w:t xml:space="preserve"> </w:t>
            </w:r>
            <w:r w:rsidRPr="009546BD">
              <w:rPr>
                <w:sz w:val="24"/>
                <w:szCs w:val="24"/>
              </w:rPr>
              <w:t>Выводы и предложения по оптимизации экономических показателей в горной промышленности</w:t>
            </w:r>
          </w:p>
        </w:tc>
      </w:tr>
    </w:tbl>
    <w:bookmarkEnd w:id="2"/>
    <w:p w:rsidR="002142D4" w:rsidRPr="00C2728B" w:rsidRDefault="002142D4" w:rsidP="002142D4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C2728B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2142D4" w:rsidRPr="00DC151C" w:rsidRDefault="002142D4" w:rsidP="002142D4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C2728B">
        <w:rPr>
          <w:bCs/>
          <w:spacing w:val="-4"/>
          <w:sz w:val="24"/>
          <w:szCs w:val="24"/>
        </w:rPr>
        <w:t>_________________________________________________________________________________</w:t>
      </w:r>
      <w:r w:rsidRPr="00DC151C">
        <w:rPr>
          <w:bCs/>
          <w:spacing w:val="-4"/>
          <w:sz w:val="24"/>
          <w:szCs w:val="24"/>
        </w:rPr>
        <w:t xml:space="preserve">   </w:t>
      </w:r>
    </w:p>
    <w:p w:rsidR="002142D4" w:rsidRPr="00DC151C" w:rsidRDefault="002142D4" w:rsidP="002142D4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2142D4" w:rsidRPr="00DC151C" w:rsidRDefault="002142D4" w:rsidP="002142D4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____________________          </w:t>
      </w:r>
      <w:r w:rsidRPr="00DC151C">
        <w:rPr>
          <w:sz w:val="24"/>
          <w:szCs w:val="24"/>
          <w:u w:val="single"/>
        </w:rPr>
        <w:t xml:space="preserve">      </w:t>
      </w:r>
      <w:r w:rsidRPr="00DC151C">
        <w:rPr>
          <w:sz w:val="24"/>
          <w:szCs w:val="24"/>
        </w:rPr>
        <w:t>______________________</w:t>
      </w:r>
    </w:p>
    <w:p w:rsidR="002142D4" w:rsidRPr="00DC151C" w:rsidRDefault="002142D4" w:rsidP="002142D4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AC4C0D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2142D4" w:rsidRPr="00DC151C" w:rsidRDefault="002142D4" w:rsidP="002142D4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2142D4" w:rsidRPr="00DC151C" w:rsidRDefault="002142D4" w:rsidP="002142D4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2142D4" w:rsidRPr="00DC151C" w:rsidRDefault="002142D4" w:rsidP="002142D4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2142D4" w:rsidRPr="00DC151C" w:rsidRDefault="002142D4" w:rsidP="002142D4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2142D4" w:rsidRPr="00DC151C" w:rsidRDefault="002142D4" w:rsidP="002142D4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2142D4" w:rsidRPr="00DC151C" w:rsidRDefault="002142D4" w:rsidP="002142D4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 </w:t>
      </w:r>
      <w:r w:rsidR="00AC4C0D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И.О. Фамилия</w:t>
      </w:r>
    </w:p>
    <w:p w:rsidR="002142D4" w:rsidRPr="00DC151C" w:rsidRDefault="002142D4" w:rsidP="002142D4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2142D4" w:rsidRPr="00DC151C" w:rsidRDefault="002142D4" w:rsidP="002142D4">
      <w:pPr>
        <w:widowControl/>
        <w:autoSpaceDE/>
        <w:autoSpaceDN/>
        <w:rPr>
          <w:spacing w:val="-2"/>
          <w:sz w:val="10"/>
          <w:szCs w:val="10"/>
        </w:rPr>
      </w:pPr>
    </w:p>
    <w:p w:rsidR="002142D4" w:rsidRPr="00DC151C" w:rsidRDefault="002142D4" w:rsidP="002142D4">
      <w:pPr>
        <w:widowControl/>
        <w:autoSpaceDE/>
        <w:autoSpaceDN/>
        <w:rPr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Ознакомлен                                  </w:t>
      </w:r>
      <w:r w:rsidRPr="00DC151C">
        <w:rPr>
          <w:sz w:val="24"/>
          <w:szCs w:val="24"/>
        </w:rPr>
        <w:t xml:space="preserve">       ___________________       ___________________________</w:t>
      </w:r>
    </w:p>
    <w:p w:rsidR="002142D4" w:rsidRPr="00DC151C" w:rsidRDefault="002142D4" w:rsidP="002142D4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AC4C0D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14"/>
          <w:szCs w:val="14"/>
        </w:rPr>
        <w:t>обучающегося</w:t>
      </w:r>
    </w:p>
    <w:p w:rsidR="002142D4" w:rsidRPr="00DC151C" w:rsidRDefault="002142D4" w:rsidP="002142D4">
      <w:pPr>
        <w:rPr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2142D4" w:rsidRPr="00DC151C" w:rsidRDefault="002142D4" w:rsidP="002142D4">
      <w:pPr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sectPr w:rsidR="002142D4" w:rsidRPr="00DC151C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6F" w:rsidRDefault="0068686F">
      <w:r>
        <w:separator/>
      </w:r>
    </w:p>
  </w:endnote>
  <w:endnote w:type="continuationSeparator" w:id="0">
    <w:p w:rsidR="0068686F" w:rsidRDefault="0068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DF0DFE" w:rsidRDefault="002142D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C91">
          <w:rPr>
            <w:noProof/>
          </w:rPr>
          <w:t>2</w:t>
        </w:r>
        <w:r>
          <w:fldChar w:fldCharType="end"/>
        </w:r>
      </w:p>
    </w:sdtContent>
  </w:sdt>
  <w:p w:rsidR="00DF0DFE" w:rsidRDefault="0068686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6F" w:rsidRDefault="0068686F">
      <w:r>
        <w:separator/>
      </w:r>
    </w:p>
  </w:footnote>
  <w:footnote w:type="continuationSeparator" w:id="0">
    <w:p w:rsidR="0068686F" w:rsidRDefault="00686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D4"/>
    <w:rsid w:val="002142D4"/>
    <w:rsid w:val="002D2690"/>
    <w:rsid w:val="0042586F"/>
    <w:rsid w:val="0046400B"/>
    <w:rsid w:val="005517A7"/>
    <w:rsid w:val="0056005C"/>
    <w:rsid w:val="005E22C9"/>
    <w:rsid w:val="0068686F"/>
    <w:rsid w:val="00A22973"/>
    <w:rsid w:val="00A75C8B"/>
    <w:rsid w:val="00AC4C0D"/>
    <w:rsid w:val="00AD6C91"/>
    <w:rsid w:val="00BA5813"/>
    <w:rsid w:val="00C2207A"/>
    <w:rsid w:val="00CD7EA4"/>
    <w:rsid w:val="00DE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D63C3-82CF-46DD-BE15-E61641BD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142D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2142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2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42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2142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142D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2142D4"/>
    <w:pPr>
      <w:ind w:left="720"/>
      <w:contextualSpacing/>
    </w:pPr>
  </w:style>
  <w:style w:type="table" w:styleId="a7">
    <w:name w:val="Table Grid"/>
    <w:basedOn w:val="a1"/>
    <w:uiPriority w:val="59"/>
    <w:rsid w:val="0021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2142D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142D4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42D4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2142D4"/>
  </w:style>
  <w:style w:type="paragraph" w:customStyle="1" w:styleId="11">
    <w:name w:val="Абзац списка1"/>
    <w:basedOn w:val="a"/>
    <w:qFormat/>
    <w:rsid w:val="002142D4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2142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42D4"/>
  </w:style>
  <w:style w:type="paragraph" w:styleId="ab">
    <w:name w:val="Normal (Web)"/>
    <w:basedOn w:val="a"/>
    <w:uiPriority w:val="99"/>
    <w:unhideWhenUsed/>
    <w:rsid w:val="002142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2142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2142D4"/>
  </w:style>
  <w:style w:type="character" w:styleId="ac">
    <w:name w:val="Strong"/>
    <w:uiPriority w:val="22"/>
    <w:qFormat/>
    <w:rsid w:val="002142D4"/>
    <w:rPr>
      <w:b/>
      <w:bCs/>
    </w:rPr>
  </w:style>
  <w:style w:type="paragraph" w:customStyle="1" w:styleId="western">
    <w:name w:val="western"/>
    <w:basedOn w:val="a"/>
    <w:rsid w:val="002142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2142D4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2142D4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214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2142D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2142D4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2142D4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2142D4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142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2142D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2142D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2142D4"/>
  </w:style>
  <w:style w:type="character" w:customStyle="1" w:styleId="shortname">
    <w:name w:val="short_name"/>
    <w:basedOn w:val="a0"/>
    <w:rsid w:val="002142D4"/>
  </w:style>
  <w:style w:type="paragraph" w:styleId="af8">
    <w:name w:val="TOC Heading"/>
    <w:basedOn w:val="1"/>
    <w:next w:val="a"/>
    <w:uiPriority w:val="39"/>
    <w:unhideWhenUsed/>
    <w:qFormat/>
    <w:rsid w:val="002142D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2142D4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2142D4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142D4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142D4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2142D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142D4"/>
  </w:style>
  <w:style w:type="character" w:customStyle="1" w:styleId="afb">
    <w:name w:val="Текст примечания Знак"/>
    <w:basedOn w:val="a0"/>
    <w:link w:val="afa"/>
    <w:uiPriority w:val="99"/>
    <w:semiHidden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142D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142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2142D4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2142D4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21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2024-04-12T12:47:00Z</dcterms:created>
  <dcterms:modified xsi:type="dcterms:W3CDTF">2024-04-12T12:47:00Z</dcterms:modified>
</cp:coreProperties>
</file>